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047D8" w14:textId="77777777" w:rsidR="00090E6E" w:rsidRPr="000A77BC" w:rsidRDefault="00090E6E" w:rsidP="00090E6E">
      <w:pPr>
        <w:pStyle w:val="a3"/>
        <w:spacing w:before="159" w:line="223" w:lineRule="auto"/>
        <w:ind w:left="3064"/>
        <w:outlineLvl w:val="0"/>
        <w:rPr>
          <w:sz w:val="31"/>
          <w:szCs w:val="31"/>
          <w:lang w:eastAsia="zh-CN"/>
        </w:rPr>
      </w:pPr>
      <w:r w:rsidRPr="000A77BC">
        <w:rPr>
          <w:rFonts w:hint="eastAsia"/>
          <w:spacing w:val="8"/>
          <w:sz w:val="31"/>
          <w:szCs w:val="31"/>
          <w:lang w:eastAsia="zh-CN"/>
          <w14:textOutline w14:w="5791" w14:cap="flat" w14:cmpd="sng" w14:algn="ctr">
            <w14:solidFill>
              <w14:srgbClr w14:val="000000"/>
            </w14:solidFill>
            <w14:prstDash w14:val="solid"/>
            <w14:miter w14:lim="0"/>
          </w14:textOutline>
        </w:rPr>
        <w:t>高级微观经济学</w:t>
      </w:r>
    </w:p>
    <w:p w14:paraId="78E10122" w14:textId="77777777" w:rsidR="00090E6E" w:rsidRPr="000A77BC" w:rsidRDefault="00090E6E" w:rsidP="00090E6E">
      <w:pPr>
        <w:spacing w:line="465" w:lineRule="auto"/>
        <w:rPr>
          <w:lang w:eastAsia="zh-CN"/>
        </w:rPr>
      </w:pPr>
    </w:p>
    <w:p w14:paraId="6AF5631F" w14:textId="47F783C0" w:rsidR="00090E6E" w:rsidRPr="000A77BC" w:rsidRDefault="00090E6E" w:rsidP="00090E6E">
      <w:pPr>
        <w:pStyle w:val="a3"/>
        <w:spacing w:before="97" w:line="218" w:lineRule="auto"/>
        <w:ind w:left="29"/>
        <w:rPr>
          <w:spacing w:val="-3"/>
          <w:sz w:val="30"/>
          <w:szCs w:val="30"/>
          <w:lang w:eastAsia="zh-CN"/>
          <w14:textOutline w14:w="5448" w14:cap="flat" w14:cmpd="sng" w14:algn="ctr">
            <w14:solidFill>
              <w14:srgbClr w14:val="000000"/>
            </w14:solidFill>
            <w14:prstDash w14:val="solid"/>
            <w14:miter w14:lim="0"/>
          </w14:textOutline>
        </w:rPr>
      </w:pPr>
      <w:r w:rsidRPr="000A77BC">
        <w:rPr>
          <w:rFonts w:hint="eastAsia"/>
          <w:spacing w:val="-3"/>
          <w:sz w:val="30"/>
          <w:szCs w:val="30"/>
          <w:lang w:eastAsia="zh-CN"/>
          <w14:textOutline w14:w="5448" w14:cap="flat" w14:cmpd="sng" w14:algn="ctr">
            <w14:solidFill>
              <w14:srgbClr w14:val="000000"/>
            </w14:solidFill>
            <w14:prstDash w14:val="solid"/>
            <w14:miter w14:lim="0"/>
          </w14:textOutline>
        </w:rPr>
        <w:t>名词解释（6</w:t>
      </w:r>
      <w:r w:rsidR="00E10C1B" w:rsidRPr="000A77BC">
        <w:rPr>
          <w:rFonts w:hint="eastAsia"/>
          <w:spacing w:val="-3"/>
          <w:sz w:val="30"/>
          <w:szCs w:val="30"/>
          <w:lang w:eastAsia="zh-CN"/>
          <w14:textOutline w14:w="5448" w14:cap="flat" w14:cmpd="sng" w14:algn="ctr">
            <w14:solidFill>
              <w14:srgbClr w14:val="000000"/>
            </w14:solidFill>
            <w14:prstDash w14:val="solid"/>
            <w14:miter w14:lim="0"/>
          </w14:textOutline>
        </w:rPr>
        <w:t>5</w:t>
      </w:r>
      <w:r w:rsidRPr="000A77BC">
        <w:rPr>
          <w:rFonts w:hint="eastAsia"/>
          <w:spacing w:val="-3"/>
          <w:sz w:val="30"/>
          <w:szCs w:val="30"/>
          <w:lang w:eastAsia="zh-CN"/>
          <w14:textOutline w14:w="5448" w14:cap="flat" w14:cmpd="sng" w14:algn="ctr">
            <w14:solidFill>
              <w14:srgbClr w14:val="000000"/>
            </w14:solidFill>
            <w14:prstDash w14:val="solid"/>
            <w14:miter w14:lim="0"/>
          </w14:textOutline>
        </w:rPr>
        <w:t>）</w:t>
      </w:r>
    </w:p>
    <w:p w14:paraId="62E87A25" w14:textId="77777777" w:rsidR="00090E6E" w:rsidRPr="000A77BC" w:rsidRDefault="00090E6E" w:rsidP="00090E6E">
      <w:pPr>
        <w:pStyle w:val="a3"/>
        <w:spacing w:before="97" w:line="218" w:lineRule="auto"/>
        <w:ind w:left="29"/>
        <w:rPr>
          <w:sz w:val="30"/>
          <w:szCs w:val="30"/>
          <w:lang w:eastAsia="zh-CN"/>
        </w:rPr>
      </w:pPr>
      <w:r w:rsidRPr="000A77BC">
        <w:rPr>
          <w:rFonts w:hint="eastAsia"/>
          <w:spacing w:val="-3"/>
          <w:sz w:val="30"/>
          <w:szCs w:val="30"/>
          <w:lang w:eastAsia="zh-CN"/>
          <w14:textOutline w14:w="5448" w14:cap="flat" w14:cmpd="sng" w14:algn="ctr">
            <w14:solidFill>
              <w14:srgbClr w14:val="000000"/>
            </w14:solidFill>
            <w14:prstDash w14:val="solid"/>
            <w14:miter w14:lim="0"/>
          </w14:textOutline>
        </w:rPr>
        <w:t xml:space="preserve">一 </w:t>
      </w:r>
    </w:p>
    <w:p w14:paraId="0BA2CE36" w14:textId="32CB3119" w:rsidR="00090E6E" w:rsidRPr="000A77BC" w:rsidRDefault="00090E6E" w:rsidP="00090E6E">
      <w:pPr>
        <w:pStyle w:val="a3"/>
        <w:spacing w:before="141"/>
        <w:ind w:left="41"/>
        <w:rPr>
          <w:lang w:eastAsia="zh-CN"/>
        </w:rPr>
      </w:pPr>
      <w:r w:rsidRPr="000A77BC">
        <w:rPr>
          <w:rFonts w:hint="eastAsia"/>
          <w:spacing w:val="-9"/>
          <w:lang w:eastAsia="zh-CN"/>
        </w:rPr>
        <w:t>1</w:t>
      </w:r>
      <w:r w:rsidR="00B8071C" w:rsidRPr="000A77BC">
        <w:rPr>
          <w:rFonts w:hint="eastAsia"/>
          <w:spacing w:val="-9"/>
          <w:lang w:eastAsia="zh-CN"/>
        </w:rPr>
        <w:t>．</w:t>
      </w:r>
      <w:r w:rsidRPr="000A77BC">
        <w:rPr>
          <w:rFonts w:hint="eastAsia"/>
          <w:spacing w:val="-9"/>
          <w:lang w:eastAsia="zh-CN"/>
        </w:rPr>
        <w:t>需求</w:t>
      </w:r>
    </w:p>
    <w:p w14:paraId="7FCDAF40" w14:textId="3AB8AF59" w:rsidR="00090E6E" w:rsidRPr="000A77BC" w:rsidRDefault="00B8071C" w:rsidP="00090E6E">
      <w:pPr>
        <w:pStyle w:val="a3"/>
        <w:spacing w:before="1" w:line="216" w:lineRule="auto"/>
        <w:ind w:left="26"/>
        <w:rPr>
          <w:spacing w:val="-5"/>
          <w:lang w:eastAsia="zh-CN"/>
        </w:rPr>
      </w:pPr>
      <w:r w:rsidRPr="000A77BC">
        <w:rPr>
          <w:rFonts w:hint="eastAsia"/>
          <w:spacing w:val="-5"/>
          <w:lang w:eastAsia="zh-CN"/>
        </w:rPr>
        <w:t>2.</w:t>
      </w:r>
      <w:r w:rsidR="00090E6E" w:rsidRPr="000A77BC">
        <w:rPr>
          <w:rFonts w:hint="eastAsia"/>
          <w:spacing w:val="-5"/>
          <w:lang w:eastAsia="zh-CN"/>
        </w:rPr>
        <w:t>供给</w:t>
      </w:r>
    </w:p>
    <w:p w14:paraId="10C92EF4" w14:textId="5A2BB29C" w:rsidR="00090E6E" w:rsidRPr="000A77BC" w:rsidRDefault="00B8071C" w:rsidP="00090E6E">
      <w:pPr>
        <w:pStyle w:val="a3"/>
        <w:spacing w:before="1" w:line="216" w:lineRule="auto"/>
        <w:ind w:left="26"/>
        <w:rPr>
          <w:spacing w:val="-5"/>
          <w:lang w:eastAsia="zh-CN"/>
        </w:rPr>
      </w:pPr>
      <w:r w:rsidRPr="000A77BC">
        <w:rPr>
          <w:rFonts w:hint="eastAsia"/>
          <w:spacing w:val="-5"/>
          <w:lang w:eastAsia="zh-CN"/>
        </w:rPr>
        <w:t>3.</w:t>
      </w:r>
      <w:r w:rsidR="00090E6E" w:rsidRPr="000A77BC">
        <w:rPr>
          <w:rFonts w:hint="eastAsia"/>
          <w:spacing w:val="-5"/>
          <w:lang w:eastAsia="zh-CN"/>
        </w:rPr>
        <w:t>需求量</w:t>
      </w:r>
    </w:p>
    <w:p w14:paraId="111AEE22" w14:textId="596FFD3C" w:rsidR="00090E6E" w:rsidRPr="000A77BC" w:rsidRDefault="00B8071C" w:rsidP="00090E6E">
      <w:pPr>
        <w:pStyle w:val="a3"/>
        <w:spacing w:before="1" w:line="216" w:lineRule="auto"/>
        <w:ind w:left="26"/>
        <w:rPr>
          <w:spacing w:val="-5"/>
          <w:lang w:eastAsia="zh-CN"/>
        </w:rPr>
      </w:pPr>
      <w:r w:rsidRPr="000A77BC">
        <w:rPr>
          <w:rFonts w:hint="eastAsia"/>
          <w:spacing w:val="-5"/>
          <w:lang w:eastAsia="zh-CN"/>
        </w:rPr>
        <w:t>4.</w:t>
      </w:r>
      <w:r w:rsidR="00090E6E" w:rsidRPr="000A77BC">
        <w:rPr>
          <w:rFonts w:hint="eastAsia"/>
          <w:spacing w:val="-5"/>
          <w:lang w:eastAsia="zh-CN"/>
        </w:rPr>
        <w:t>供给量</w:t>
      </w:r>
    </w:p>
    <w:p w14:paraId="512E3743" w14:textId="3AB79EB2" w:rsidR="00090E6E" w:rsidRPr="000A77BC" w:rsidRDefault="00B8071C" w:rsidP="00090E6E">
      <w:pPr>
        <w:pStyle w:val="a3"/>
        <w:spacing w:before="1" w:line="216" w:lineRule="auto"/>
        <w:ind w:left="26"/>
        <w:rPr>
          <w:spacing w:val="-5"/>
          <w:lang w:eastAsia="zh-CN"/>
        </w:rPr>
      </w:pPr>
      <w:r w:rsidRPr="000A77BC">
        <w:rPr>
          <w:rFonts w:hint="eastAsia"/>
          <w:spacing w:val="-5"/>
          <w:lang w:eastAsia="zh-CN"/>
        </w:rPr>
        <w:t>5.</w:t>
      </w:r>
      <w:r w:rsidR="00090E6E" w:rsidRPr="000A77BC">
        <w:rPr>
          <w:rFonts w:hint="eastAsia"/>
          <w:spacing w:val="-5"/>
          <w:lang w:eastAsia="zh-CN"/>
        </w:rPr>
        <w:t>需求函数</w:t>
      </w:r>
    </w:p>
    <w:p w14:paraId="750AE5EB" w14:textId="314FD966" w:rsidR="00090E6E" w:rsidRPr="000A77BC" w:rsidRDefault="00B8071C" w:rsidP="00090E6E">
      <w:pPr>
        <w:pStyle w:val="a3"/>
        <w:spacing w:before="1" w:line="216" w:lineRule="auto"/>
        <w:ind w:left="26"/>
        <w:rPr>
          <w:lang w:eastAsia="zh-CN"/>
        </w:rPr>
      </w:pPr>
      <w:r w:rsidRPr="000A77BC">
        <w:rPr>
          <w:rFonts w:hint="eastAsia"/>
          <w:spacing w:val="-5"/>
          <w:lang w:eastAsia="zh-CN"/>
        </w:rPr>
        <w:t>6.</w:t>
      </w:r>
      <w:r w:rsidR="00090E6E" w:rsidRPr="000A77BC">
        <w:rPr>
          <w:rFonts w:hint="eastAsia"/>
          <w:spacing w:val="-5"/>
          <w:lang w:eastAsia="zh-CN"/>
        </w:rPr>
        <w:t>供给函数</w:t>
      </w:r>
    </w:p>
    <w:p w14:paraId="3E236DBE" w14:textId="26CDEE0B" w:rsidR="00090E6E" w:rsidRPr="000A77BC" w:rsidRDefault="00B8071C" w:rsidP="00090E6E">
      <w:pPr>
        <w:pStyle w:val="a3"/>
        <w:spacing w:before="27"/>
        <w:ind w:left="28"/>
        <w:rPr>
          <w:spacing w:val="-4"/>
          <w:lang w:eastAsia="zh-CN"/>
        </w:rPr>
      </w:pPr>
      <w:r w:rsidRPr="000A77BC">
        <w:rPr>
          <w:rFonts w:hint="eastAsia"/>
          <w:spacing w:val="-4"/>
          <w:lang w:eastAsia="zh-CN"/>
        </w:rPr>
        <w:t>7.</w:t>
      </w:r>
      <w:r w:rsidR="00090E6E" w:rsidRPr="000A77BC">
        <w:rPr>
          <w:rFonts w:hint="eastAsia"/>
          <w:spacing w:val="-4"/>
          <w:lang w:eastAsia="zh-CN"/>
        </w:rPr>
        <w:t>均衡价格</w:t>
      </w:r>
    </w:p>
    <w:p w14:paraId="7035F826" w14:textId="4531D338" w:rsidR="00090E6E" w:rsidRPr="000A77BC" w:rsidRDefault="00B8071C" w:rsidP="00090E6E">
      <w:pPr>
        <w:pStyle w:val="a3"/>
        <w:spacing w:before="26" w:line="218" w:lineRule="auto"/>
        <w:ind w:left="26"/>
        <w:rPr>
          <w:lang w:eastAsia="zh-CN"/>
        </w:rPr>
      </w:pPr>
      <w:r w:rsidRPr="000A77BC">
        <w:rPr>
          <w:rFonts w:hint="eastAsia"/>
          <w:spacing w:val="-4"/>
          <w:lang w:eastAsia="zh-CN"/>
        </w:rPr>
        <w:t>8.</w:t>
      </w:r>
      <w:r w:rsidR="00090E6E" w:rsidRPr="000A77BC">
        <w:rPr>
          <w:rFonts w:hint="eastAsia"/>
          <w:spacing w:val="-4"/>
          <w:lang w:eastAsia="zh-CN"/>
        </w:rPr>
        <w:t>需求弹性</w:t>
      </w:r>
    </w:p>
    <w:p w14:paraId="617DB9BF" w14:textId="2380E02A" w:rsidR="00090E6E" w:rsidRPr="000A77BC" w:rsidRDefault="00090E6E" w:rsidP="00090E6E">
      <w:pPr>
        <w:pStyle w:val="a3"/>
        <w:spacing w:before="28" w:line="218" w:lineRule="auto"/>
        <w:ind w:left="26"/>
        <w:rPr>
          <w:spacing w:val="-3"/>
          <w:lang w:eastAsia="zh-CN"/>
        </w:rPr>
      </w:pPr>
      <w:r w:rsidRPr="000A77BC">
        <w:rPr>
          <w:rFonts w:hint="eastAsia"/>
          <w:spacing w:val="-3"/>
          <w:lang w:eastAsia="zh-CN"/>
        </w:rPr>
        <w:t>9.</w:t>
      </w:r>
      <w:r w:rsidRPr="000A77BC">
        <w:rPr>
          <w:rFonts w:hint="eastAsia"/>
          <w:spacing w:val="-50"/>
          <w:lang w:eastAsia="zh-CN"/>
        </w:rPr>
        <w:t xml:space="preserve"> </w:t>
      </w:r>
      <w:r w:rsidRPr="000A77BC">
        <w:rPr>
          <w:rFonts w:hint="eastAsia"/>
          <w:spacing w:val="-3"/>
          <w:lang w:eastAsia="zh-CN"/>
        </w:rPr>
        <w:t>供给弹性</w:t>
      </w:r>
    </w:p>
    <w:p w14:paraId="2F4BBC9D" w14:textId="77777777" w:rsidR="00090E6E" w:rsidRPr="000A77BC" w:rsidRDefault="00090E6E" w:rsidP="00090E6E">
      <w:pPr>
        <w:pStyle w:val="a3"/>
        <w:spacing w:before="28" w:line="218" w:lineRule="auto"/>
        <w:ind w:left="26"/>
        <w:rPr>
          <w:lang w:eastAsia="zh-CN"/>
        </w:rPr>
      </w:pPr>
    </w:p>
    <w:p w14:paraId="078F9FEA" w14:textId="77777777" w:rsidR="00090E6E" w:rsidRPr="000A77BC" w:rsidRDefault="00090E6E" w:rsidP="00090E6E">
      <w:pPr>
        <w:pStyle w:val="a3"/>
        <w:spacing w:before="27"/>
        <w:ind w:left="28"/>
        <w:rPr>
          <w:lang w:eastAsia="zh-CN"/>
        </w:rPr>
      </w:pPr>
      <w:r w:rsidRPr="000A77BC">
        <w:rPr>
          <w:rFonts w:hint="eastAsia"/>
          <w:lang w:eastAsia="zh-CN"/>
        </w:rPr>
        <w:t>二</w:t>
      </w:r>
    </w:p>
    <w:p w14:paraId="2BF6956C" w14:textId="3852DC96" w:rsidR="00090E6E" w:rsidRPr="000A77BC" w:rsidRDefault="00B8071C" w:rsidP="00090E6E">
      <w:pPr>
        <w:pStyle w:val="a3"/>
        <w:spacing w:line="218" w:lineRule="auto"/>
        <w:ind w:left="22"/>
        <w:rPr>
          <w:lang w:eastAsia="zh-CN"/>
        </w:rPr>
      </w:pPr>
      <w:r w:rsidRPr="000A77BC">
        <w:rPr>
          <w:rFonts w:hint="eastAsia"/>
          <w:spacing w:val="-4"/>
          <w:lang w:eastAsia="zh-CN"/>
        </w:rPr>
        <w:t>10.</w:t>
      </w:r>
      <w:r w:rsidR="00090E6E" w:rsidRPr="000A77BC">
        <w:rPr>
          <w:rFonts w:hint="eastAsia"/>
          <w:spacing w:val="-4"/>
          <w:lang w:eastAsia="zh-CN"/>
        </w:rPr>
        <w:t>效用</w:t>
      </w:r>
    </w:p>
    <w:p w14:paraId="2DCF19AA" w14:textId="5DE52EA6" w:rsidR="00090E6E" w:rsidRPr="000A77BC" w:rsidRDefault="00B8071C" w:rsidP="00090E6E">
      <w:pPr>
        <w:pStyle w:val="a3"/>
        <w:spacing w:before="25" w:line="218" w:lineRule="auto"/>
        <w:ind w:left="28"/>
        <w:rPr>
          <w:spacing w:val="-3"/>
          <w:lang w:eastAsia="zh-CN"/>
        </w:rPr>
      </w:pPr>
      <w:r w:rsidRPr="000A77BC">
        <w:rPr>
          <w:rFonts w:hint="eastAsia"/>
          <w:spacing w:val="-3"/>
          <w:lang w:eastAsia="zh-CN"/>
        </w:rPr>
        <w:t>11.</w:t>
      </w:r>
      <w:r w:rsidR="00090E6E" w:rsidRPr="000A77BC">
        <w:rPr>
          <w:rFonts w:hint="eastAsia"/>
          <w:spacing w:val="-3"/>
          <w:lang w:eastAsia="zh-CN"/>
        </w:rPr>
        <w:t>边际效用递减规律</w:t>
      </w:r>
    </w:p>
    <w:p w14:paraId="7D1868E5" w14:textId="3C3B6D12" w:rsidR="00090E6E" w:rsidRPr="000A77BC" w:rsidRDefault="00B8071C" w:rsidP="00090E6E">
      <w:pPr>
        <w:pStyle w:val="a3"/>
        <w:spacing w:before="1" w:line="218" w:lineRule="auto"/>
        <w:ind w:left="26"/>
        <w:rPr>
          <w:lang w:eastAsia="zh-CN"/>
        </w:rPr>
      </w:pPr>
      <w:r w:rsidRPr="000A77BC">
        <w:rPr>
          <w:rFonts w:hint="eastAsia"/>
          <w:spacing w:val="-3"/>
          <w:lang w:eastAsia="zh-CN"/>
        </w:rPr>
        <w:t>12.</w:t>
      </w:r>
      <w:r w:rsidR="00090E6E" w:rsidRPr="000A77BC">
        <w:rPr>
          <w:rFonts w:hint="eastAsia"/>
          <w:spacing w:val="-3"/>
          <w:lang w:eastAsia="zh-CN"/>
        </w:rPr>
        <w:t>无差异曲线</w:t>
      </w:r>
    </w:p>
    <w:p w14:paraId="2C7D06BD" w14:textId="4ED4326A" w:rsidR="00090E6E" w:rsidRPr="000A77BC" w:rsidRDefault="00B8071C" w:rsidP="00090E6E">
      <w:pPr>
        <w:pStyle w:val="a3"/>
        <w:spacing w:before="26" w:line="218" w:lineRule="auto"/>
        <w:ind w:left="25"/>
        <w:rPr>
          <w:spacing w:val="-3"/>
          <w:lang w:eastAsia="zh-CN"/>
        </w:rPr>
      </w:pPr>
      <w:r w:rsidRPr="000A77BC">
        <w:rPr>
          <w:rFonts w:hint="eastAsia"/>
          <w:spacing w:val="-3"/>
          <w:lang w:eastAsia="zh-CN"/>
        </w:rPr>
        <w:t>13.</w:t>
      </w:r>
      <w:r w:rsidR="00090E6E" w:rsidRPr="000A77BC">
        <w:rPr>
          <w:rFonts w:hint="eastAsia"/>
          <w:spacing w:val="-3"/>
          <w:lang w:eastAsia="zh-CN"/>
        </w:rPr>
        <w:t>预算约束线</w:t>
      </w:r>
    </w:p>
    <w:p w14:paraId="537849B7" w14:textId="5F53E383" w:rsidR="00090E6E" w:rsidRPr="000A77BC" w:rsidRDefault="00B8071C" w:rsidP="00090E6E">
      <w:pPr>
        <w:pStyle w:val="a3"/>
        <w:spacing w:before="26" w:line="218" w:lineRule="auto"/>
        <w:ind w:left="25"/>
        <w:rPr>
          <w:spacing w:val="-3"/>
          <w:lang w:eastAsia="zh-CN"/>
        </w:rPr>
      </w:pPr>
      <w:r w:rsidRPr="000A77BC">
        <w:rPr>
          <w:rFonts w:hint="eastAsia"/>
          <w:spacing w:val="-3"/>
          <w:lang w:eastAsia="zh-CN"/>
        </w:rPr>
        <w:t>14.</w:t>
      </w:r>
      <w:r w:rsidR="00090E6E" w:rsidRPr="000A77BC">
        <w:rPr>
          <w:rFonts w:hint="eastAsia"/>
          <w:spacing w:val="-3"/>
          <w:lang w:eastAsia="zh-CN"/>
        </w:rPr>
        <w:t>商品的边际替代率</w:t>
      </w:r>
    </w:p>
    <w:p w14:paraId="48B0CF24" w14:textId="304C010B" w:rsidR="00090E6E" w:rsidRPr="000A77BC" w:rsidRDefault="00B8071C" w:rsidP="00090E6E">
      <w:pPr>
        <w:pStyle w:val="a3"/>
        <w:spacing w:before="26" w:line="218" w:lineRule="auto"/>
        <w:ind w:left="25"/>
        <w:rPr>
          <w:spacing w:val="-3"/>
          <w:lang w:eastAsia="zh-CN"/>
        </w:rPr>
      </w:pPr>
      <w:r w:rsidRPr="000A77BC">
        <w:rPr>
          <w:rFonts w:hint="eastAsia"/>
          <w:spacing w:val="-3"/>
          <w:lang w:eastAsia="zh-CN"/>
        </w:rPr>
        <w:t>15.</w:t>
      </w:r>
      <w:r w:rsidR="00090E6E" w:rsidRPr="000A77BC">
        <w:rPr>
          <w:rFonts w:hint="eastAsia"/>
          <w:spacing w:val="-3"/>
          <w:lang w:eastAsia="zh-CN"/>
        </w:rPr>
        <w:t>消费者均衡</w:t>
      </w:r>
    </w:p>
    <w:p w14:paraId="420773DE" w14:textId="2224766A" w:rsidR="00090E6E" w:rsidRPr="000A77BC" w:rsidRDefault="00B8071C" w:rsidP="00090E6E">
      <w:pPr>
        <w:pStyle w:val="a3"/>
        <w:spacing w:before="26" w:line="218" w:lineRule="auto"/>
        <w:ind w:left="25"/>
        <w:rPr>
          <w:spacing w:val="-3"/>
          <w:lang w:eastAsia="zh-CN"/>
        </w:rPr>
      </w:pPr>
      <w:r w:rsidRPr="000A77BC">
        <w:rPr>
          <w:rFonts w:hint="eastAsia"/>
          <w:spacing w:val="-3"/>
          <w:lang w:eastAsia="zh-CN"/>
        </w:rPr>
        <w:t>16.</w:t>
      </w:r>
      <w:r w:rsidR="00090E6E" w:rsidRPr="000A77BC">
        <w:rPr>
          <w:rFonts w:hint="eastAsia"/>
          <w:spacing w:val="-3"/>
          <w:lang w:eastAsia="zh-CN"/>
        </w:rPr>
        <w:t>收入效应</w:t>
      </w:r>
    </w:p>
    <w:p w14:paraId="32F4D2AE" w14:textId="6BDF7B19" w:rsidR="00090E6E" w:rsidRPr="000A77BC" w:rsidRDefault="00B8071C" w:rsidP="00090E6E">
      <w:pPr>
        <w:pStyle w:val="a3"/>
        <w:spacing w:before="26" w:line="218" w:lineRule="auto"/>
        <w:ind w:left="25"/>
        <w:rPr>
          <w:spacing w:val="-3"/>
          <w:lang w:eastAsia="zh-CN"/>
        </w:rPr>
      </w:pPr>
      <w:r w:rsidRPr="000A77BC">
        <w:rPr>
          <w:rFonts w:hint="eastAsia"/>
          <w:spacing w:val="-3"/>
          <w:lang w:eastAsia="zh-CN"/>
        </w:rPr>
        <w:t>17.</w:t>
      </w:r>
      <w:r w:rsidR="00090E6E" w:rsidRPr="000A77BC">
        <w:rPr>
          <w:rFonts w:hint="eastAsia"/>
          <w:spacing w:val="-3"/>
          <w:lang w:eastAsia="zh-CN"/>
        </w:rPr>
        <w:t>替代效应</w:t>
      </w:r>
    </w:p>
    <w:p w14:paraId="6E73BC4B" w14:textId="77826FEE" w:rsidR="00090E6E" w:rsidRPr="000A77BC" w:rsidRDefault="00B8071C" w:rsidP="00385B15">
      <w:pPr>
        <w:pStyle w:val="a3"/>
        <w:spacing w:before="26" w:line="218" w:lineRule="auto"/>
        <w:ind w:left="25"/>
        <w:rPr>
          <w:lang w:eastAsia="zh-CN"/>
        </w:rPr>
      </w:pPr>
      <w:r w:rsidRPr="000A77BC">
        <w:rPr>
          <w:rFonts w:hint="eastAsia"/>
          <w:spacing w:val="-3"/>
          <w:lang w:eastAsia="zh-CN"/>
        </w:rPr>
        <w:t>18.</w:t>
      </w:r>
      <w:r w:rsidR="00090E6E" w:rsidRPr="000A77BC">
        <w:rPr>
          <w:rFonts w:hint="eastAsia"/>
          <w:spacing w:val="-3"/>
          <w:lang w:eastAsia="zh-CN"/>
        </w:rPr>
        <w:t>吉芬商品</w:t>
      </w:r>
    </w:p>
    <w:p w14:paraId="690B8ADF" w14:textId="77777777" w:rsidR="00090E6E" w:rsidRPr="000A77BC" w:rsidRDefault="00090E6E" w:rsidP="00090E6E">
      <w:pPr>
        <w:pStyle w:val="a3"/>
        <w:spacing w:before="25"/>
        <w:rPr>
          <w:lang w:eastAsia="zh-CN"/>
        </w:rPr>
      </w:pPr>
    </w:p>
    <w:p w14:paraId="7ADB7023" w14:textId="77777777" w:rsidR="00090E6E" w:rsidRPr="000A77BC" w:rsidRDefault="00090E6E" w:rsidP="00090E6E">
      <w:pPr>
        <w:pStyle w:val="a3"/>
        <w:spacing w:before="25"/>
        <w:ind w:left="26"/>
        <w:rPr>
          <w:lang w:eastAsia="zh-CN"/>
        </w:rPr>
      </w:pPr>
      <w:r w:rsidRPr="000A77BC">
        <w:rPr>
          <w:rFonts w:hint="eastAsia"/>
          <w:lang w:eastAsia="zh-CN"/>
        </w:rPr>
        <w:t>三．</w:t>
      </w:r>
    </w:p>
    <w:p w14:paraId="4F69FAD5" w14:textId="3D9EF568" w:rsidR="00090E6E" w:rsidRPr="000A77BC" w:rsidRDefault="00B8071C" w:rsidP="00090E6E">
      <w:pPr>
        <w:pStyle w:val="a3"/>
        <w:spacing w:before="26" w:line="218" w:lineRule="auto"/>
        <w:ind w:left="41"/>
        <w:rPr>
          <w:spacing w:val="-6"/>
          <w:lang w:eastAsia="zh-CN"/>
        </w:rPr>
      </w:pPr>
      <w:r w:rsidRPr="000A77BC">
        <w:rPr>
          <w:rFonts w:hint="eastAsia"/>
          <w:spacing w:val="-6"/>
          <w:lang w:eastAsia="zh-CN"/>
        </w:rPr>
        <w:t>19.</w:t>
      </w:r>
      <w:r w:rsidR="00090E6E" w:rsidRPr="000A77BC">
        <w:rPr>
          <w:rFonts w:hint="eastAsia"/>
          <w:spacing w:val="-6"/>
          <w:lang w:eastAsia="zh-CN"/>
        </w:rPr>
        <w:t>生产函数</w:t>
      </w:r>
    </w:p>
    <w:p w14:paraId="02F41025" w14:textId="16397C03" w:rsidR="00385B15" w:rsidRPr="000A77BC" w:rsidRDefault="00B8071C" w:rsidP="00090E6E">
      <w:pPr>
        <w:pStyle w:val="a3"/>
        <w:spacing w:before="26" w:line="218" w:lineRule="auto"/>
        <w:ind w:left="41"/>
        <w:rPr>
          <w:spacing w:val="-6"/>
          <w:lang w:eastAsia="zh-CN"/>
        </w:rPr>
      </w:pPr>
      <w:r w:rsidRPr="000A77BC">
        <w:rPr>
          <w:rFonts w:hint="eastAsia"/>
          <w:spacing w:val="-6"/>
          <w:lang w:eastAsia="zh-CN"/>
        </w:rPr>
        <w:t>20.</w:t>
      </w:r>
      <w:r w:rsidR="00385B15" w:rsidRPr="000A77BC">
        <w:rPr>
          <w:rFonts w:hint="eastAsia"/>
          <w:spacing w:val="-6"/>
          <w:lang w:eastAsia="zh-CN"/>
        </w:rPr>
        <w:t>短期生产函数</w:t>
      </w:r>
    </w:p>
    <w:p w14:paraId="479C1642" w14:textId="365741C7" w:rsidR="00385B15" w:rsidRPr="000A77BC" w:rsidRDefault="00B8071C" w:rsidP="00090E6E">
      <w:pPr>
        <w:pStyle w:val="a3"/>
        <w:spacing w:before="26" w:line="218" w:lineRule="auto"/>
        <w:ind w:left="41"/>
        <w:rPr>
          <w:spacing w:val="-6"/>
          <w:lang w:eastAsia="zh-CN"/>
        </w:rPr>
      </w:pPr>
      <w:r w:rsidRPr="000A77BC">
        <w:rPr>
          <w:rFonts w:hint="eastAsia"/>
          <w:spacing w:val="-6"/>
          <w:lang w:eastAsia="zh-CN"/>
        </w:rPr>
        <w:t>21.</w:t>
      </w:r>
      <w:r w:rsidR="00385B15" w:rsidRPr="000A77BC">
        <w:rPr>
          <w:rFonts w:hint="eastAsia"/>
          <w:spacing w:val="-6"/>
          <w:lang w:eastAsia="zh-CN"/>
        </w:rPr>
        <w:t>长期生产函数</w:t>
      </w:r>
    </w:p>
    <w:p w14:paraId="2CF0DD59" w14:textId="4C833C18" w:rsidR="00385B15" w:rsidRPr="000A77BC" w:rsidRDefault="00B8071C" w:rsidP="00090E6E">
      <w:pPr>
        <w:pStyle w:val="a3"/>
        <w:spacing w:before="26" w:line="218" w:lineRule="auto"/>
        <w:ind w:left="41"/>
        <w:rPr>
          <w:color w:val="auto"/>
          <w:spacing w:val="-6"/>
          <w:lang w:eastAsia="zh-CN"/>
        </w:rPr>
      </w:pPr>
      <w:r w:rsidRPr="000A77BC">
        <w:rPr>
          <w:rFonts w:hint="eastAsia"/>
          <w:color w:val="auto"/>
          <w:spacing w:val="-6"/>
          <w:lang w:eastAsia="zh-CN"/>
        </w:rPr>
        <w:t>22.</w:t>
      </w:r>
      <w:r w:rsidR="00385B15" w:rsidRPr="000A77BC">
        <w:rPr>
          <w:rFonts w:hint="eastAsia"/>
          <w:color w:val="auto"/>
          <w:spacing w:val="-6"/>
          <w:lang w:eastAsia="zh-CN"/>
        </w:rPr>
        <w:t>等产量线</w:t>
      </w:r>
    </w:p>
    <w:p w14:paraId="2FC88AA2" w14:textId="61A54586" w:rsidR="00090E6E" w:rsidRPr="000A77BC" w:rsidRDefault="00B8071C" w:rsidP="00277263">
      <w:pPr>
        <w:pStyle w:val="a3"/>
        <w:spacing w:before="26" w:line="218" w:lineRule="auto"/>
        <w:ind w:left="41"/>
        <w:rPr>
          <w:spacing w:val="-5"/>
          <w:lang w:eastAsia="zh-CN"/>
        </w:rPr>
      </w:pPr>
      <w:r w:rsidRPr="000A77BC">
        <w:rPr>
          <w:rFonts w:hint="eastAsia"/>
          <w:spacing w:val="-6"/>
          <w:lang w:eastAsia="zh-CN"/>
        </w:rPr>
        <w:t>23.</w:t>
      </w:r>
      <w:r w:rsidR="00090E6E" w:rsidRPr="000A77BC">
        <w:rPr>
          <w:rFonts w:hint="eastAsia"/>
          <w:spacing w:val="-5"/>
          <w:lang w:eastAsia="zh-CN"/>
        </w:rPr>
        <w:t>边际产量</w:t>
      </w:r>
    </w:p>
    <w:p w14:paraId="65B02B0D" w14:textId="6ED0BE69" w:rsidR="00277263" w:rsidRPr="000A77BC" w:rsidRDefault="00B8071C" w:rsidP="00277263">
      <w:pPr>
        <w:pStyle w:val="a3"/>
        <w:spacing w:before="26" w:line="218" w:lineRule="auto"/>
        <w:ind w:left="41"/>
        <w:rPr>
          <w:spacing w:val="-5"/>
          <w:lang w:eastAsia="zh-CN"/>
        </w:rPr>
      </w:pPr>
      <w:r w:rsidRPr="000A77BC">
        <w:rPr>
          <w:rFonts w:hint="eastAsia"/>
          <w:spacing w:val="-5"/>
          <w:lang w:eastAsia="zh-CN"/>
        </w:rPr>
        <w:t>24.</w:t>
      </w:r>
      <w:r w:rsidR="00277263" w:rsidRPr="000A77BC">
        <w:rPr>
          <w:rFonts w:hint="eastAsia"/>
          <w:spacing w:val="-5"/>
          <w:lang w:eastAsia="zh-CN"/>
        </w:rPr>
        <w:t>边际报酬递减规律</w:t>
      </w:r>
    </w:p>
    <w:p w14:paraId="4CA92321" w14:textId="5925C3EB" w:rsidR="00277263" w:rsidRPr="000A77BC" w:rsidRDefault="00B8071C" w:rsidP="00277263">
      <w:pPr>
        <w:pStyle w:val="a3"/>
        <w:spacing w:before="26" w:line="218" w:lineRule="auto"/>
        <w:ind w:left="41"/>
        <w:rPr>
          <w:spacing w:val="-5"/>
          <w:lang w:eastAsia="zh-CN"/>
        </w:rPr>
      </w:pPr>
      <w:r w:rsidRPr="000A77BC">
        <w:rPr>
          <w:rFonts w:hint="eastAsia"/>
          <w:spacing w:val="-5"/>
          <w:lang w:eastAsia="zh-CN"/>
        </w:rPr>
        <w:t>25.</w:t>
      </w:r>
      <w:r w:rsidR="00277263" w:rsidRPr="000A77BC">
        <w:rPr>
          <w:rFonts w:hint="eastAsia"/>
          <w:spacing w:val="-5"/>
          <w:lang w:eastAsia="zh-CN"/>
        </w:rPr>
        <w:t>边际技术替代率</w:t>
      </w:r>
    </w:p>
    <w:p w14:paraId="11C9A600" w14:textId="18D9FF4A" w:rsidR="00AF6302" w:rsidRPr="000A77BC" w:rsidRDefault="00B8071C" w:rsidP="00277263">
      <w:pPr>
        <w:pStyle w:val="a3"/>
        <w:spacing w:before="26" w:line="218" w:lineRule="auto"/>
        <w:ind w:left="41"/>
        <w:rPr>
          <w:spacing w:val="-6"/>
          <w:lang w:eastAsia="zh-CN"/>
        </w:rPr>
      </w:pPr>
      <w:r w:rsidRPr="000A77BC">
        <w:rPr>
          <w:rFonts w:hint="eastAsia"/>
          <w:spacing w:val="-5"/>
          <w:lang w:eastAsia="zh-CN"/>
        </w:rPr>
        <w:t>26.</w:t>
      </w:r>
      <w:r w:rsidR="00AF6302" w:rsidRPr="000A77BC">
        <w:rPr>
          <w:rFonts w:hint="eastAsia"/>
          <w:spacing w:val="-5"/>
          <w:lang w:eastAsia="zh-CN"/>
        </w:rPr>
        <w:t>边际技术替代率递减</w:t>
      </w:r>
    </w:p>
    <w:p w14:paraId="144F4DA2" w14:textId="620CF56B" w:rsidR="00090E6E" w:rsidRPr="000A77BC" w:rsidRDefault="00B8071C" w:rsidP="00277263">
      <w:pPr>
        <w:pStyle w:val="a3"/>
        <w:spacing w:before="1" w:line="218" w:lineRule="auto"/>
        <w:ind w:left="26"/>
        <w:rPr>
          <w:lang w:eastAsia="zh-CN"/>
        </w:rPr>
      </w:pPr>
      <w:r w:rsidRPr="000A77BC">
        <w:rPr>
          <w:rFonts w:hint="eastAsia"/>
          <w:spacing w:val="-3"/>
          <w:lang w:eastAsia="zh-CN"/>
        </w:rPr>
        <w:t>27.</w:t>
      </w:r>
      <w:r w:rsidR="00090E6E" w:rsidRPr="000A77BC">
        <w:rPr>
          <w:rFonts w:hint="eastAsia"/>
          <w:spacing w:val="-3"/>
          <w:lang w:eastAsia="zh-CN"/>
        </w:rPr>
        <w:t>规模报酬</w:t>
      </w:r>
    </w:p>
    <w:p w14:paraId="4161F56D" w14:textId="77777777" w:rsidR="00090E6E" w:rsidRPr="000A77BC" w:rsidRDefault="00090E6E" w:rsidP="00090E6E">
      <w:pPr>
        <w:pStyle w:val="a3"/>
        <w:spacing w:before="26" w:line="218" w:lineRule="auto"/>
        <w:ind w:left="41"/>
        <w:rPr>
          <w:lang w:eastAsia="zh-CN"/>
        </w:rPr>
      </w:pPr>
    </w:p>
    <w:p w14:paraId="66112B90" w14:textId="77777777" w:rsidR="00090E6E" w:rsidRPr="000A77BC" w:rsidRDefault="00090E6E" w:rsidP="00090E6E">
      <w:pPr>
        <w:pStyle w:val="a3"/>
        <w:spacing w:before="26" w:line="218" w:lineRule="auto"/>
        <w:ind w:left="41"/>
        <w:rPr>
          <w:lang w:eastAsia="zh-CN"/>
        </w:rPr>
      </w:pPr>
      <w:r w:rsidRPr="000A77BC">
        <w:rPr>
          <w:rFonts w:hint="eastAsia"/>
          <w:lang w:eastAsia="zh-CN"/>
        </w:rPr>
        <w:t>四</w:t>
      </w:r>
    </w:p>
    <w:p w14:paraId="736F5051" w14:textId="1C691999" w:rsidR="00277263" w:rsidRPr="000A77BC" w:rsidRDefault="00B8071C" w:rsidP="00AF6302">
      <w:pPr>
        <w:pStyle w:val="a3"/>
        <w:spacing w:before="26" w:line="218" w:lineRule="auto"/>
        <w:ind w:left="41"/>
        <w:rPr>
          <w:spacing w:val="-4"/>
          <w:lang w:eastAsia="zh-CN"/>
        </w:rPr>
      </w:pPr>
      <w:r w:rsidRPr="000A77BC">
        <w:rPr>
          <w:rFonts w:hint="eastAsia"/>
          <w:spacing w:val="-4"/>
          <w:lang w:eastAsia="zh-CN"/>
        </w:rPr>
        <w:t>28.</w:t>
      </w:r>
      <w:r w:rsidR="00277263" w:rsidRPr="000A77BC">
        <w:rPr>
          <w:rFonts w:hint="eastAsia"/>
          <w:spacing w:val="-4"/>
          <w:lang w:eastAsia="zh-CN"/>
        </w:rPr>
        <w:t>机会成本</w:t>
      </w:r>
    </w:p>
    <w:p w14:paraId="7ADE725A" w14:textId="0707B5FD" w:rsidR="00277263" w:rsidRPr="000A77BC" w:rsidRDefault="00B8071C" w:rsidP="00090E6E">
      <w:pPr>
        <w:pStyle w:val="a3"/>
        <w:spacing w:before="26" w:line="218" w:lineRule="auto"/>
        <w:ind w:left="41"/>
        <w:rPr>
          <w:spacing w:val="-4"/>
          <w:lang w:eastAsia="zh-CN"/>
        </w:rPr>
      </w:pPr>
      <w:r w:rsidRPr="000A77BC">
        <w:rPr>
          <w:rFonts w:hint="eastAsia"/>
          <w:spacing w:val="-4"/>
          <w:lang w:eastAsia="zh-CN"/>
        </w:rPr>
        <w:t>29.</w:t>
      </w:r>
      <w:proofErr w:type="gramStart"/>
      <w:r w:rsidR="00277263" w:rsidRPr="000A77BC">
        <w:rPr>
          <w:rFonts w:hint="eastAsia"/>
          <w:spacing w:val="-4"/>
          <w:lang w:eastAsia="zh-CN"/>
        </w:rPr>
        <w:t>隐</w:t>
      </w:r>
      <w:proofErr w:type="gramEnd"/>
      <w:r w:rsidR="00277263" w:rsidRPr="000A77BC">
        <w:rPr>
          <w:rFonts w:hint="eastAsia"/>
          <w:spacing w:val="-4"/>
          <w:lang w:eastAsia="zh-CN"/>
        </w:rPr>
        <w:t>成本</w:t>
      </w:r>
    </w:p>
    <w:p w14:paraId="0330A6E1" w14:textId="4DDD4F40" w:rsidR="00AF6302" w:rsidRPr="000A77BC" w:rsidRDefault="00B8071C" w:rsidP="00090E6E">
      <w:pPr>
        <w:pStyle w:val="a3"/>
        <w:spacing w:before="26" w:line="218" w:lineRule="auto"/>
        <w:ind w:left="41"/>
        <w:rPr>
          <w:spacing w:val="-4"/>
          <w:lang w:eastAsia="zh-CN"/>
        </w:rPr>
      </w:pPr>
      <w:r w:rsidRPr="000A77BC">
        <w:rPr>
          <w:rFonts w:hint="eastAsia"/>
          <w:spacing w:val="-4"/>
          <w:lang w:eastAsia="zh-CN"/>
        </w:rPr>
        <w:t>30.</w:t>
      </w:r>
      <w:r w:rsidR="00AF6302" w:rsidRPr="000A77BC">
        <w:rPr>
          <w:rFonts w:hint="eastAsia"/>
          <w:spacing w:val="-4"/>
          <w:lang w:eastAsia="zh-CN"/>
        </w:rPr>
        <w:t>显成本</w:t>
      </w:r>
    </w:p>
    <w:p w14:paraId="2AA549AA" w14:textId="7E238974" w:rsidR="00B8071C" w:rsidRPr="000A77BC" w:rsidRDefault="00B8071C" w:rsidP="00B8071C">
      <w:pPr>
        <w:pStyle w:val="a3"/>
        <w:spacing w:before="26" w:line="218" w:lineRule="auto"/>
        <w:ind w:left="41"/>
        <w:rPr>
          <w:spacing w:val="-4"/>
          <w:lang w:eastAsia="zh-CN"/>
        </w:rPr>
      </w:pPr>
      <w:r w:rsidRPr="000A77BC">
        <w:rPr>
          <w:rFonts w:hint="eastAsia"/>
          <w:spacing w:val="-4"/>
          <w:lang w:eastAsia="zh-CN"/>
        </w:rPr>
        <w:t>3</w:t>
      </w:r>
      <w:r w:rsidR="00DF068F" w:rsidRPr="000A77BC">
        <w:rPr>
          <w:rFonts w:hint="eastAsia"/>
          <w:spacing w:val="-4"/>
          <w:lang w:eastAsia="zh-CN"/>
        </w:rPr>
        <w:t>1</w:t>
      </w:r>
      <w:r w:rsidRPr="000A77BC">
        <w:rPr>
          <w:rFonts w:hint="eastAsia"/>
          <w:spacing w:val="-4"/>
          <w:lang w:eastAsia="zh-CN"/>
        </w:rPr>
        <w:t>.</w:t>
      </w:r>
      <w:r w:rsidR="00277263" w:rsidRPr="000A77BC">
        <w:rPr>
          <w:rFonts w:hint="eastAsia"/>
          <w:spacing w:val="-4"/>
          <w:lang w:eastAsia="zh-CN"/>
        </w:rPr>
        <w:t>成本方程</w:t>
      </w:r>
    </w:p>
    <w:p w14:paraId="6EC23F79" w14:textId="345D2399" w:rsidR="00B8071C" w:rsidRPr="000A77BC" w:rsidRDefault="00B8071C" w:rsidP="00B8071C">
      <w:pPr>
        <w:pStyle w:val="a3"/>
        <w:spacing w:before="26" w:line="218" w:lineRule="auto"/>
        <w:ind w:left="41"/>
        <w:rPr>
          <w:spacing w:val="-4"/>
          <w:lang w:eastAsia="zh-CN"/>
        </w:rPr>
      </w:pPr>
      <w:r w:rsidRPr="000A77BC">
        <w:rPr>
          <w:rFonts w:hint="eastAsia"/>
          <w:spacing w:val="-4"/>
          <w:lang w:eastAsia="zh-CN"/>
        </w:rPr>
        <w:t>3</w:t>
      </w:r>
      <w:r w:rsidR="00DF068F" w:rsidRPr="000A77BC">
        <w:rPr>
          <w:rFonts w:hint="eastAsia"/>
          <w:spacing w:val="-4"/>
          <w:lang w:eastAsia="zh-CN"/>
        </w:rPr>
        <w:t>2</w:t>
      </w:r>
      <w:r w:rsidRPr="000A77BC">
        <w:rPr>
          <w:rFonts w:hint="eastAsia"/>
          <w:spacing w:val="-4"/>
          <w:lang w:eastAsia="zh-CN"/>
        </w:rPr>
        <w:t>.成本函数</w:t>
      </w:r>
    </w:p>
    <w:p w14:paraId="6334331A" w14:textId="742B732E" w:rsidR="00DF068F" w:rsidRPr="000A77BC" w:rsidRDefault="00DF068F" w:rsidP="00DF068F">
      <w:pPr>
        <w:pStyle w:val="a3"/>
        <w:spacing w:before="26" w:line="218" w:lineRule="auto"/>
        <w:ind w:left="41"/>
        <w:rPr>
          <w:spacing w:val="-4"/>
          <w:lang w:eastAsia="zh-CN"/>
        </w:rPr>
      </w:pPr>
      <w:r w:rsidRPr="000A77BC">
        <w:rPr>
          <w:rFonts w:hint="eastAsia"/>
          <w:spacing w:val="-4"/>
          <w:lang w:eastAsia="zh-CN"/>
        </w:rPr>
        <w:lastRenderedPageBreak/>
        <w:t>33.短期成本</w:t>
      </w:r>
    </w:p>
    <w:p w14:paraId="786203AE" w14:textId="41EE9A4E" w:rsidR="00DF068F" w:rsidRPr="000A77BC" w:rsidRDefault="00DF068F" w:rsidP="00DF068F">
      <w:pPr>
        <w:pStyle w:val="a3"/>
        <w:spacing w:before="26" w:line="218" w:lineRule="auto"/>
        <w:ind w:left="41"/>
        <w:rPr>
          <w:spacing w:val="-4"/>
          <w:lang w:eastAsia="zh-CN"/>
        </w:rPr>
      </w:pPr>
      <w:r w:rsidRPr="000A77BC">
        <w:rPr>
          <w:rFonts w:hint="eastAsia"/>
          <w:spacing w:val="-4"/>
          <w:lang w:eastAsia="zh-CN"/>
        </w:rPr>
        <w:t>34.长期成本</w:t>
      </w:r>
    </w:p>
    <w:p w14:paraId="7C6EF169" w14:textId="79A28011" w:rsidR="00DF068F" w:rsidRPr="000A77BC" w:rsidRDefault="00DF068F" w:rsidP="00DF068F">
      <w:pPr>
        <w:pStyle w:val="a3"/>
        <w:spacing w:before="26" w:line="218" w:lineRule="auto"/>
        <w:ind w:left="41"/>
        <w:rPr>
          <w:spacing w:val="-4"/>
          <w:lang w:eastAsia="zh-CN"/>
        </w:rPr>
      </w:pPr>
      <w:r w:rsidRPr="000A77BC">
        <w:rPr>
          <w:rFonts w:hint="eastAsia"/>
          <w:spacing w:val="-4"/>
          <w:lang w:eastAsia="zh-CN"/>
        </w:rPr>
        <w:t>35.经济利润</w:t>
      </w:r>
    </w:p>
    <w:p w14:paraId="3BC132C4" w14:textId="263002BB" w:rsidR="00090E6E" w:rsidRPr="000A77BC" w:rsidRDefault="00B8071C" w:rsidP="00090E6E">
      <w:pPr>
        <w:pStyle w:val="a3"/>
        <w:spacing w:before="26" w:line="218" w:lineRule="auto"/>
        <w:ind w:left="41"/>
        <w:rPr>
          <w:spacing w:val="-4"/>
          <w:lang w:eastAsia="zh-CN"/>
        </w:rPr>
      </w:pPr>
      <w:r w:rsidRPr="000A77BC">
        <w:rPr>
          <w:rFonts w:hint="eastAsia"/>
          <w:spacing w:val="-4"/>
          <w:lang w:eastAsia="zh-CN"/>
        </w:rPr>
        <w:t>3</w:t>
      </w:r>
      <w:r w:rsidR="00DF068F" w:rsidRPr="000A77BC">
        <w:rPr>
          <w:rFonts w:hint="eastAsia"/>
          <w:spacing w:val="-4"/>
          <w:lang w:eastAsia="zh-CN"/>
        </w:rPr>
        <w:t>6</w:t>
      </w:r>
      <w:r w:rsidRPr="000A77BC">
        <w:rPr>
          <w:rFonts w:hint="eastAsia"/>
          <w:spacing w:val="-4"/>
          <w:lang w:eastAsia="zh-CN"/>
        </w:rPr>
        <w:t>.</w:t>
      </w:r>
      <w:r w:rsidR="00090E6E" w:rsidRPr="000A77BC">
        <w:rPr>
          <w:rFonts w:hint="eastAsia"/>
          <w:spacing w:val="-4"/>
          <w:lang w:eastAsia="zh-CN"/>
        </w:rPr>
        <w:t>生产要素最优组合</w:t>
      </w:r>
    </w:p>
    <w:p w14:paraId="64C0EFBB" w14:textId="1AE59940" w:rsidR="00277263" w:rsidRPr="000A77BC" w:rsidRDefault="00B8071C" w:rsidP="00090E6E">
      <w:pPr>
        <w:pStyle w:val="a3"/>
        <w:spacing w:before="26" w:line="218" w:lineRule="auto"/>
        <w:ind w:left="41"/>
        <w:rPr>
          <w:spacing w:val="-4"/>
          <w:lang w:eastAsia="zh-CN"/>
        </w:rPr>
      </w:pPr>
      <w:r w:rsidRPr="000A77BC">
        <w:rPr>
          <w:rFonts w:hint="eastAsia"/>
          <w:spacing w:val="-4"/>
          <w:lang w:eastAsia="zh-CN"/>
        </w:rPr>
        <w:t>3</w:t>
      </w:r>
      <w:r w:rsidR="00DF068F" w:rsidRPr="000A77BC">
        <w:rPr>
          <w:rFonts w:hint="eastAsia"/>
          <w:spacing w:val="-4"/>
          <w:lang w:eastAsia="zh-CN"/>
        </w:rPr>
        <w:t>7</w:t>
      </w:r>
      <w:r w:rsidRPr="000A77BC">
        <w:rPr>
          <w:rFonts w:hint="eastAsia"/>
          <w:spacing w:val="-4"/>
          <w:lang w:eastAsia="zh-CN"/>
        </w:rPr>
        <w:t>.</w:t>
      </w:r>
      <w:r w:rsidR="00A21B52" w:rsidRPr="000A77BC">
        <w:rPr>
          <w:rFonts w:hint="eastAsia"/>
          <w:spacing w:val="-4"/>
          <w:lang w:eastAsia="zh-CN"/>
        </w:rPr>
        <w:t>边际成本递增规律</w:t>
      </w:r>
    </w:p>
    <w:p w14:paraId="6B114590" w14:textId="7534F381" w:rsidR="00A21B52" w:rsidRPr="000A77BC" w:rsidRDefault="00B8071C" w:rsidP="00090E6E">
      <w:pPr>
        <w:pStyle w:val="a3"/>
        <w:spacing w:before="26" w:line="218" w:lineRule="auto"/>
        <w:ind w:left="41"/>
        <w:rPr>
          <w:spacing w:val="-4"/>
          <w:lang w:eastAsia="zh-CN"/>
        </w:rPr>
      </w:pPr>
      <w:r w:rsidRPr="000A77BC">
        <w:rPr>
          <w:rFonts w:hint="eastAsia"/>
          <w:spacing w:val="-4"/>
          <w:lang w:eastAsia="zh-CN"/>
        </w:rPr>
        <w:t>38.</w:t>
      </w:r>
      <w:r w:rsidR="00A21B52" w:rsidRPr="000A77BC">
        <w:rPr>
          <w:rFonts w:hint="eastAsia"/>
          <w:spacing w:val="-4"/>
          <w:lang w:eastAsia="zh-CN"/>
        </w:rPr>
        <w:t>规模经济</w:t>
      </w:r>
    </w:p>
    <w:p w14:paraId="746371F7" w14:textId="0B6E921B" w:rsidR="00A21B52" w:rsidRPr="000A77BC" w:rsidRDefault="00B8071C" w:rsidP="00090E6E">
      <w:pPr>
        <w:pStyle w:val="a3"/>
        <w:spacing w:before="26" w:line="218" w:lineRule="auto"/>
        <w:ind w:left="41"/>
        <w:rPr>
          <w:spacing w:val="-4"/>
          <w:lang w:eastAsia="zh-CN"/>
        </w:rPr>
      </w:pPr>
      <w:r w:rsidRPr="000A77BC">
        <w:rPr>
          <w:rFonts w:hint="eastAsia"/>
          <w:spacing w:val="-4"/>
          <w:lang w:eastAsia="zh-CN"/>
        </w:rPr>
        <w:t>39.</w:t>
      </w:r>
      <w:r w:rsidR="00A21B52" w:rsidRPr="000A77BC">
        <w:rPr>
          <w:rFonts w:hint="eastAsia"/>
          <w:spacing w:val="-4"/>
          <w:lang w:eastAsia="zh-CN"/>
        </w:rPr>
        <w:t>外在经济</w:t>
      </w:r>
    </w:p>
    <w:p w14:paraId="184A509C" w14:textId="77777777" w:rsidR="00090E6E" w:rsidRPr="000A77BC" w:rsidRDefault="00090E6E" w:rsidP="00A21B52">
      <w:pPr>
        <w:pStyle w:val="a3"/>
        <w:spacing w:before="26" w:line="218" w:lineRule="auto"/>
        <w:rPr>
          <w:lang w:eastAsia="zh-CN"/>
        </w:rPr>
      </w:pPr>
    </w:p>
    <w:p w14:paraId="76033B39" w14:textId="77777777" w:rsidR="00090E6E" w:rsidRPr="000A77BC" w:rsidRDefault="00090E6E" w:rsidP="00090E6E">
      <w:pPr>
        <w:pStyle w:val="a3"/>
        <w:spacing w:before="26" w:line="218" w:lineRule="auto"/>
        <w:ind w:left="41"/>
        <w:rPr>
          <w:lang w:eastAsia="zh-CN"/>
        </w:rPr>
      </w:pPr>
      <w:r w:rsidRPr="000A77BC">
        <w:rPr>
          <w:rFonts w:hint="eastAsia"/>
          <w:lang w:eastAsia="zh-CN"/>
        </w:rPr>
        <w:t>五．</w:t>
      </w:r>
    </w:p>
    <w:p w14:paraId="330D632F" w14:textId="3E3627C3" w:rsidR="00090E6E" w:rsidRPr="000A77BC" w:rsidRDefault="00B8071C" w:rsidP="00090E6E">
      <w:pPr>
        <w:pStyle w:val="a3"/>
        <w:spacing w:before="27"/>
        <w:ind w:left="26"/>
        <w:rPr>
          <w:spacing w:val="-2"/>
          <w:lang w:eastAsia="zh-CN"/>
        </w:rPr>
      </w:pPr>
      <w:r w:rsidRPr="000A77BC">
        <w:rPr>
          <w:rFonts w:hint="eastAsia"/>
          <w:spacing w:val="-2"/>
          <w:lang w:eastAsia="zh-CN"/>
        </w:rPr>
        <w:t>4</w:t>
      </w:r>
      <w:r w:rsidR="00DF068F" w:rsidRPr="000A77BC">
        <w:rPr>
          <w:rFonts w:hint="eastAsia"/>
          <w:spacing w:val="-2"/>
          <w:lang w:eastAsia="zh-CN"/>
        </w:rPr>
        <w:t>0</w:t>
      </w:r>
      <w:r w:rsidRPr="000A77BC">
        <w:rPr>
          <w:rFonts w:hint="eastAsia"/>
          <w:spacing w:val="-2"/>
          <w:lang w:eastAsia="zh-CN"/>
        </w:rPr>
        <w:t>.</w:t>
      </w:r>
      <w:r w:rsidR="0021377D" w:rsidRPr="000A77BC">
        <w:rPr>
          <w:rFonts w:hint="eastAsia"/>
          <w:spacing w:val="-2"/>
          <w:lang w:eastAsia="zh-CN"/>
        </w:rPr>
        <w:t>厂商收益</w:t>
      </w:r>
    </w:p>
    <w:p w14:paraId="02F87944" w14:textId="3827615A" w:rsidR="00DF068F" w:rsidRPr="000A77BC" w:rsidRDefault="00DF068F" w:rsidP="00DF068F">
      <w:pPr>
        <w:pStyle w:val="a3"/>
        <w:spacing w:before="27"/>
        <w:ind w:left="26"/>
        <w:rPr>
          <w:lang w:eastAsia="zh-CN"/>
        </w:rPr>
      </w:pPr>
      <w:r w:rsidRPr="000A77BC">
        <w:rPr>
          <w:rFonts w:hint="eastAsia"/>
          <w:spacing w:val="-2"/>
          <w:lang w:eastAsia="zh-CN"/>
        </w:rPr>
        <w:t>41.完全竞争厂商的需求曲线</w:t>
      </w:r>
    </w:p>
    <w:p w14:paraId="0F3AE0EC" w14:textId="6A18154B" w:rsidR="00DF068F" w:rsidRPr="000A77BC" w:rsidRDefault="00DF068F" w:rsidP="00DF068F">
      <w:pPr>
        <w:pStyle w:val="a3"/>
        <w:spacing w:before="27"/>
        <w:ind w:left="41"/>
        <w:rPr>
          <w:spacing w:val="-3"/>
          <w:lang w:eastAsia="zh-CN"/>
        </w:rPr>
      </w:pPr>
      <w:r w:rsidRPr="000A77BC">
        <w:rPr>
          <w:rFonts w:hint="eastAsia"/>
          <w:spacing w:val="-3"/>
          <w:lang w:eastAsia="zh-CN"/>
        </w:rPr>
        <w:t>42.市场类型</w:t>
      </w:r>
    </w:p>
    <w:p w14:paraId="0049186E" w14:textId="38F5C7AC" w:rsidR="00DF068F" w:rsidRPr="000A77BC" w:rsidRDefault="00DF068F" w:rsidP="00DF068F">
      <w:pPr>
        <w:pStyle w:val="a3"/>
        <w:spacing w:before="27"/>
        <w:ind w:left="41"/>
        <w:rPr>
          <w:spacing w:val="-3"/>
          <w:lang w:eastAsia="zh-CN"/>
        </w:rPr>
      </w:pPr>
      <w:r w:rsidRPr="000A77BC">
        <w:rPr>
          <w:rFonts w:hint="eastAsia"/>
          <w:spacing w:val="-3"/>
          <w:lang w:eastAsia="zh-CN"/>
        </w:rPr>
        <w:t>43.完全竞争市场</w:t>
      </w:r>
    </w:p>
    <w:p w14:paraId="7AEE8890" w14:textId="2BE7BB33" w:rsidR="0021377D" w:rsidRPr="000A77BC" w:rsidRDefault="00B8071C" w:rsidP="0021377D">
      <w:pPr>
        <w:pStyle w:val="a3"/>
        <w:spacing w:before="26" w:line="218" w:lineRule="auto"/>
        <w:rPr>
          <w:lang w:eastAsia="zh-CN"/>
        </w:rPr>
      </w:pPr>
      <w:r w:rsidRPr="000A77BC">
        <w:rPr>
          <w:rFonts w:hint="eastAsia"/>
          <w:lang w:eastAsia="zh-CN"/>
        </w:rPr>
        <w:t>44.</w:t>
      </w:r>
      <w:r w:rsidR="0021377D" w:rsidRPr="000A77BC">
        <w:rPr>
          <w:rFonts w:hint="eastAsia"/>
          <w:lang w:eastAsia="zh-CN"/>
        </w:rPr>
        <w:t>完全竞争厂商的短期均衡</w:t>
      </w:r>
    </w:p>
    <w:p w14:paraId="161BD35A" w14:textId="74055F80" w:rsidR="0021377D" w:rsidRPr="000A77BC" w:rsidRDefault="00B8071C" w:rsidP="0021377D">
      <w:pPr>
        <w:pStyle w:val="a3"/>
        <w:spacing w:before="26" w:line="218" w:lineRule="auto"/>
        <w:rPr>
          <w:lang w:eastAsia="zh-CN"/>
        </w:rPr>
      </w:pPr>
      <w:r w:rsidRPr="000A77BC">
        <w:rPr>
          <w:rFonts w:hint="eastAsia"/>
          <w:lang w:eastAsia="zh-CN"/>
        </w:rPr>
        <w:t>45.</w:t>
      </w:r>
      <w:r w:rsidR="0021377D" w:rsidRPr="000A77BC">
        <w:rPr>
          <w:rFonts w:hint="eastAsia"/>
          <w:lang w:eastAsia="zh-CN"/>
        </w:rPr>
        <w:t>完全竞争厂商的长期均衡</w:t>
      </w:r>
    </w:p>
    <w:p w14:paraId="00E88788" w14:textId="77777777" w:rsidR="00090E6E" w:rsidRPr="000A77BC" w:rsidRDefault="00090E6E" w:rsidP="00AF6302">
      <w:pPr>
        <w:pStyle w:val="a3"/>
        <w:spacing w:before="1" w:line="216" w:lineRule="auto"/>
        <w:rPr>
          <w:lang w:eastAsia="zh-CN"/>
        </w:rPr>
      </w:pPr>
    </w:p>
    <w:p w14:paraId="73A428B8" w14:textId="1768DAFE" w:rsidR="00090E6E" w:rsidRPr="000A77BC" w:rsidRDefault="0021377D" w:rsidP="00090E6E">
      <w:pPr>
        <w:pStyle w:val="a3"/>
        <w:spacing w:before="27"/>
        <w:rPr>
          <w:lang w:eastAsia="zh-CN"/>
        </w:rPr>
      </w:pPr>
      <w:r w:rsidRPr="000A77BC">
        <w:rPr>
          <w:rFonts w:hint="eastAsia"/>
          <w:lang w:eastAsia="zh-CN"/>
        </w:rPr>
        <w:t>六</w:t>
      </w:r>
      <w:r w:rsidR="00090E6E" w:rsidRPr="000A77BC">
        <w:rPr>
          <w:rFonts w:hint="eastAsia"/>
          <w:lang w:eastAsia="zh-CN"/>
        </w:rPr>
        <w:t>．</w:t>
      </w:r>
    </w:p>
    <w:p w14:paraId="28D925B1" w14:textId="3EA031B1" w:rsidR="005F57D9" w:rsidRPr="000A77BC" w:rsidRDefault="00B8071C" w:rsidP="00385B15">
      <w:pPr>
        <w:pStyle w:val="a3"/>
        <w:spacing w:before="1" w:line="218" w:lineRule="auto"/>
        <w:ind w:left="41"/>
        <w:rPr>
          <w:spacing w:val="-4"/>
          <w:lang w:eastAsia="zh-CN"/>
        </w:rPr>
      </w:pPr>
      <w:r w:rsidRPr="000A77BC">
        <w:rPr>
          <w:rFonts w:hint="eastAsia"/>
          <w:spacing w:val="-4"/>
          <w:lang w:eastAsia="zh-CN"/>
        </w:rPr>
        <w:t>46.</w:t>
      </w:r>
      <w:r w:rsidR="0021377D" w:rsidRPr="000A77BC">
        <w:rPr>
          <w:rFonts w:hint="eastAsia"/>
          <w:spacing w:val="-4"/>
          <w:lang w:eastAsia="zh-CN"/>
        </w:rPr>
        <w:t>垄断市场</w:t>
      </w:r>
    </w:p>
    <w:p w14:paraId="4EE2C558" w14:textId="229F2294" w:rsidR="0021377D" w:rsidRPr="000A77BC" w:rsidRDefault="00B8071C" w:rsidP="00385B15">
      <w:pPr>
        <w:pStyle w:val="a3"/>
        <w:spacing w:before="1" w:line="218" w:lineRule="auto"/>
        <w:ind w:left="41"/>
        <w:rPr>
          <w:spacing w:val="-4"/>
          <w:lang w:eastAsia="zh-CN"/>
        </w:rPr>
      </w:pPr>
      <w:r w:rsidRPr="000A77BC">
        <w:rPr>
          <w:rFonts w:hint="eastAsia"/>
          <w:spacing w:val="-4"/>
          <w:lang w:eastAsia="zh-CN"/>
        </w:rPr>
        <w:t>47.</w:t>
      </w:r>
      <w:r w:rsidR="0021377D" w:rsidRPr="000A77BC">
        <w:rPr>
          <w:rFonts w:hint="eastAsia"/>
          <w:spacing w:val="-4"/>
          <w:lang w:eastAsia="zh-CN"/>
        </w:rPr>
        <w:t>垄断竞争市场</w:t>
      </w:r>
    </w:p>
    <w:p w14:paraId="215450D4" w14:textId="4DFE41FC" w:rsidR="0021377D" w:rsidRPr="000A77BC" w:rsidRDefault="00B8071C" w:rsidP="00385B15">
      <w:pPr>
        <w:pStyle w:val="a3"/>
        <w:spacing w:before="1" w:line="218" w:lineRule="auto"/>
        <w:ind w:left="41"/>
        <w:rPr>
          <w:spacing w:val="-4"/>
          <w:lang w:eastAsia="zh-CN"/>
        </w:rPr>
      </w:pPr>
      <w:r w:rsidRPr="000A77BC">
        <w:rPr>
          <w:rFonts w:hint="eastAsia"/>
          <w:spacing w:val="-4"/>
          <w:lang w:eastAsia="zh-CN"/>
        </w:rPr>
        <w:t>48.</w:t>
      </w:r>
      <w:r w:rsidR="0021377D" w:rsidRPr="000A77BC">
        <w:rPr>
          <w:rFonts w:hint="eastAsia"/>
          <w:spacing w:val="-4"/>
          <w:lang w:eastAsia="zh-CN"/>
        </w:rPr>
        <w:t>寡头市场</w:t>
      </w:r>
    </w:p>
    <w:p w14:paraId="6E852D66" w14:textId="47F9DAC4" w:rsidR="00ED1E3C" w:rsidRPr="000A77BC" w:rsidRDefault="00B8071C" w:rsidP="0021377D">
      <w:pPr>
        <w:pStyle w:val="a3"/>
        <w:spacing w:before="1" w:line="218" w:lineRule="auto"/>
        <w:rPr>
          <w:spacing w:val="-4"/>
          <w:lang w:eastAsia="zh-CN"/>
        </w:rPr>
      </w:pPr>
      <w:r w:rsidRPr="000A77BC">
        <w:rPr>
          <w:rFonts w:hint="eastAsia"/>
          <w:spacing w:val="-4"/>
          <w:lang w:eastAsia="zh-CN"/>
        </w:rPr>
        <w:t>49.</w:t>
      </w:r>
      <w:r w:rsidR="0021377D" w:rsidRPr="000A77BC">
        <w:rPr>
          <w:rFonts w:hint="eastAsia"/>
          <w:spacing w:val="-4"/>
          <w:lang w:eastAsia="zh-CN"/>
        </w:rPr>
        <w:t>垄断厂商的短期均衡</w:t>
      </w:r>
    </w:p>
    <w:p w14:paraId="13F89DBA" w14:textId="0D2DB8C0" w:rsidR="00ED1E3C" w:rsidRPr="000A77BC" w:rsidRDefault="00B8071C" w:rsidP="00DF33B6">
      <w:pPr>
        <w:pStyle w:val="a3"/>
        <w:spacing w:before="1" w:line="218" w:lineRule="auto"/>
        <w:rPr>
          <w:spacing w:val="-4"/>
          <w:lang w:eastAsia="zh-CN"/>
        </w:rPr>
      </w:pPr>
      <w:r w:rsidRPr="000A77BC">
        <w:rPr>
          <w:rFonts w:hint="eastAsia"/>
          <w:spacing w:val="-4"/>
          <w:lang w:eastAsia="zh-CN"/>
        </w:rPr>
        <w:t>50.</w:t>
      </w:r>
      <w:r w:rsidR="0021377D" w:rsidRPr="000A77BC">
        <w:rPr>
          <w:rFonts w:hint="eastAsia"/>
          <w:spacing w:val="-4"/>
          <w:lang w:eastAsia="zh-CN"/>
        </w:rPr>
        <w:t>垄断厂商的长期均衡</w:t>
      </w:r>
    </w:p>
    <w:p w14:paraId="20DEB680" w14:textId="77777777" w:rsidR="0021377D" w:rsidRPr="000A77BC" w:rsidRDefault="0021377D" w:rsidP="00ED1E3C">
      <w:pPr>
        <w:pStyle w:val="a3"/>
        <w:spacing w:line="218" w:lineRule="auto"/>
        <w:ind w:left="22"/>
        <w:rPr>
          <w:spacing w:val="-3"/>
          <w:lang w:eastAsia="zh-CN"/>
        </w:rPr>
      </w:pPr>
    </w:p>
    <w:p w14:paraId="4BF99AFF" w14:textId="7B807F70" w:rsidR="0021377D" w:rsidRPr="000A77BC" w:rsidRDefault="00DF33B6" w:rsidP="0021377D">
      <w:pPr>
        <w:pStyle w:val="a3"/>
        <w:spacing w:before="27"/>
        <w:ind w:left="41"/>
        <w:rPr>
          <w:lang w:eastAsia="zh-CN"/>
        </w:rPr>
      </w:pPr>
      <w:r w:rsidRPr="000A77BC">
        <w:rPr>
          <w:rFonts w:hint="eastAsia"/>
          <w:lang w:eastAsia="zh-CN"/>
        </w:rPr>
        <w:t>七．</w:t>
      </w:r>
    </w:p>
    <w:p w14:paraId="41BC15CF" w14:textId="574A5D67" w:rsidR="0021377D" w:rsidRPr="000A77BC" w:rsidRDefault="00B8071C" w:rsidP="0021377D">
      <w:pPr>
        <w:pStyle w:val="a3"/>
        <w:spacing w:before="26"/>
        <w:ind w:left="41"/>
        <w:rPr>
          <w:lang w:eastAsia="zh-CN"/>
        </w:rPr>
      </w:pPr>
      <w:r w:rsidRPr="000A77BC">
        <w:rPr>
          <w:rFonts w:hint="eastAsia"/>
          <w:spacing w:val="-4"/>
          <w:lang w:eastAsia="zh-CN"/>
        </w:rPr>
        <w:t>51.</w:t>
      </w:r>
      <w:r w:rsidR="0021377D" w:rsidRPr="000A77BC">
        <w:rPr>
          <w:rFonts w:hint="eastAsia"/>
          <w:spacing w:val="-4"/>
          <w:lang w:eastAsia="zh-CN"/>
        </w:rPr>
        <w:t>边际产品价值</w:t>
      </w:r>
    </w:p>
    <w:p w14:paraId="679D72A0" w14:textId="5AEE2E34" w:rsidR="0021377D" w:rsidRPr="000A77BC" w:rsidRDefault="00B8071C" w:rsidP="0021377D">
      <w:pPr>
        <w:pStyle w:val="a3"/>
        <w:spacing w:before="1" w:line="216" w:lineRule="auto"/>
        <w:ind w:left="41"/>
        <w:rPr>
          <w:spacing w:val="-4"/>
          <w:lang w:eastAsia="zh-CN"/>
        </w:rPr>
      </w:pPr>
      <w:r w:rsidRPr="000A77BC">
        <w:rPr>
          <w:rFonts w:hint="eastAsia"/>
          <w:spacing w:val="-4"/>
          <w:lang w:eastAsia="zh-CN"/>
        </w:rPr>
        <w:t>52.</w:t>
      </w:r>
      <w:r w:rsidR="0021377D" w:rsidRPr="000A77BC">
        <w:rPr>
          <w:rFonts w:hint="eastAsia"/>
          <w:spacing w:val="-4"/>
          <w:lang w:eastAsia="zh-CN"/>
        </w:rPr>
        <w:t>边际要素成本</w:t>
      </w:r>
    </w:p>
    <w:p w14:paraId="5A9CC9E1" w14:textId="2E154BFB" w:rsidR="0021377D" w:rsidRPr="000A77BC" w:rsidRDefault="00B8071C" w:rsidP="00DF33B6">
      <w:pPr>
        <w:pStyle w:val="a3"/>
        <w:spacing w:before="1" w:line="216" w:lineRule="auto"/>
        <w:ind w:left="41"/>
        <w:rPr>
          <w:spacing w:val="-4"/>
          <w:lang w:eastAsia="zh-CN"/>
        </w:rPr>
      </w:pPr>
      <w:r w:rsidRPr="000A77BC">
        <w:rPr>
          <w:rFonts w:hint="eastAsia"/>
          <w:spacing w:val="-4"/>
          <w:lang w:eastAsia="zh-CN"/>
        </w:rPr>
        <w:t>53.</w:t>
      </w:r>
      <w:r w:rsidR="00DF33B6" w:rsidRPr="000A77BC">
        <w:rPr>
          <w:rFonts w:hint="eastAsia"/>
          <w:spacing w:val="-4"/>
          <w:lang w:eastAsia="zh-CN"/>
        </w:rPr>
        <w:t>厂商使用</w:t>
      </w:r>
      <w:r w:rsidR="00552C80" w:rsidRPr="000A77BC">
        <w:rPr>
          <w:rFonts w:hint="eastAsia"/>
          <w:spacing w:val="-4"/>
          <w:lang w:eastAsia="zh-CN"/>
        </w:rPr>
        <w:t>劳动</w:t>
      </w:r>
      <w:r w:rsidR="00DF33B6" w:rsidRPr="000A77BC">
        <w:rPr>
          <w:rFonts w:hint="eastAsia"/>
          <w:spacing w:val="-4"/>
          <w:lang w:eastAsia="zh-CN"/>
        </w:rPr>
        <w:t>的均衡条件</w:t>
      </w:r>
    </w:p>
    <w:p w14:paraId="696F91B3" w14:textId="0210B8CD" w:rsidR="00DF33B6" w:rsidRPr="000A77BC" w:rsidRDefault="00B8071C" w:rsidP="00DF33B6">
      <w:pPr>
        <w:pStyle w:val="a3"/>
        <w:spacing w:before="1" w:line="216" w:lineRule="auto"/>
        <w:ind w:left="41"/>
        <w:rPr>
          <w:spacing w:val="-4"/>
          <w:lang w:eastAsia="zh-CN"/>
        </w:rPr>
      </w:pPr>
      <w:r w:rsidRPr="000A77BC">
        <w:rPr>
          <w:rFonts w:hint="eastAsia"/>
          <w:spacing w:val="-4"/>
          <w:lang w:eastAsia="zh-CN"/>
        </w:rPr>
        <w:t>54.</w:t>
      </w:r>
      <w:r w:rsidR="00552C80" w:rsidRPr="000A77BC">
        <w:rPr>
          <w:rFonts w:hint="eastAsia"/>
          <w:spacing w:val="-4"/>
          <w:lang w:eastAsia="zh-CN"/>
        </w:rPr>
        <w:t>厂商使用资本的均衡条件</w:t>
      </w:r>
    </w:p>
    <w:p w14:paraId="21DE0E9F" w14:textId="77777777" w:rsidR="00552C80" w:rsidRPr="000A77BC" w:rsidRDefault="00552C80" w:rsidP="00ED1E3C">
      <w:pPr>
        <w:pStyle w:val="a3"/>
        <w:spacing w:before="26" w:line="218" w:lineRule="auto"/>
        <w:rPr>
          <w:lang w:eastAsia="zh-CN"/>
        </w:rPr>
      </w:pPr>
    </w:p>
    <w:p w14:paraId="2A13EDB8" w14:textId="25C0D854" w:rsidR="00AE11BF" w:rsidRPr="000A77BC" w:rsidRDefault="00ED1E3C" w:rsidP="00ED1E3C">
      <w:pPr>
        <w:pStyle w:val="a3"/>
        <w:spacing w:before="26" w:line="218" w:lineRule="auto"/>
        <w:rPr>
          <w:lang w:eastAsia="zh-CN"/>
        </w:rPr>
      </w:pPr>
      <w:r w:rsidRPr="000A77BC">
        <w:rPr>
          <w:rFonts w:hint="eastAsia"/>
          <w:lang w:eastAsia="zh-CN"/>
        </w:rPr>
        <w:t>八．</w:t>
      </w:r>
    </w:p>
    <w:p w14:paraId="6122730C" w14:textId="7E6F6F68" w:rsidR="00AE11BF" w:rsidRPr="000A77BC" w:rsidRDefault="00B8071C" w:rsidP="00ED1E3C">
      <w:pPr>
        <w:pStyle w:val="a3"/>
        <w:spacing w:before="26" w:line="218" w:lineRule="auto"/>
        <w:rPr>
          <w:lang w:eastAsia="zh-CN"/>
        </w:rPr>
      </w:pPr>
      <w:r w:rsidRPr="000A77BC">
        <w:rPr>
          <w:rFonts w:hint="eastAsia"/>
          <w:lang w:eastAsia="zh-CN"/>
        </w:rPr>
        <w:t>55.</w:t>
      </w:r>
      <w:r w:rsidR="00AE11BF" w:rsidRPr="000A77BC">
        <w:rPr>
          <w:rFonts w:hint="eastAsia"/>
          <w:lang w:eastAsia="zh-CN"/>
        </w:rPr>
        <w:t>局部均衡</w:t>
      </w:r>
    </w:p>
    <w:p w14:paraId="23C4538D" w14:textId="1411E5EA" w:rsidR="00AE11BF" w:rsidRPr="000A77BC" w:rsidRDefault="00B8071C" w:rsidP="00ED1E3C">
      <w:pPr>
        <w:pStyle w:val="a3"/>
        <w:spacing w:before="26" w:line="218" w:lineRule="auto"/>
        <w:rPr>
          <w:lang w:eastAsia="zh-CN"/>
        </w:rPr>
      </w:pPr>
      <w:r w:rsidRPr="000A77BC">
        <w:rPr>
          <w:rFonts w:hint="eastAsia"/>
          <w:lang w:eastAsia="zh-CN"/>
        </w:rPr>
        <w:t>56.</w:t>
      </w:r>
      <w:r w:rsidR="00AE11BF" w:rsidRPr="000A77BC">
        <w:rPr>
          <w:rFonts w:hint="eastAsia"/>
          <w:lang w:eastAsia="zh-CN"/>
        </w:rPr>
        <w:t>一般均衡</w:t>
      </w:r>
    </w:p>
    <w:p w14:paraId="756EE186" w14:textId="0DAE02AD" w:rsidR="00ED1E3C" w:rsidRPr="000A77BC" w:rsidRDefault="00B8071C" w:rsidP="00ED1E3C">
      <w:pPr>
        <w:pStyle w:val="a3"/>
        <w:spacing w:before="25"/>
        <w:ind w:left="26"/>
        <w:rPr>
          <w:spacing w:val="-4"/>
          <w:lang w:eastAsia="zh-CN"/>
        </w:rPr>
      </w:pPr>
      <w:r w:rsidRPr="000A77BC">
        <w:rPr>
          <w:rFonts w:hint="eastAsia"/>
          <w:spacing w:val="-4"/>
          <w:lang w:eastAsia="zh-CN"/>
        </w:rPr>
        <w:t>57.</w:t>
      </w:r>
      <w:r w:rsidR="00552C80" w:rsidRPr="000A77BC">
        <w:rPr>
          <w:rFonts w:hint="eastAsia"/>
          <w:spacing w:val="-4"/>
          <w:lang w:eastAsia="zh-CN"/>
        </w:rPr>
        <w:t>经济效率</w:t>
      </w:r>
    </w:p>
    <w:p w14:paraId="1B7EC41F" w14:textId="67A950F5" w:rsidR="00552C80" w:rsidRPr="000A77BC" w:rsidRDefault="00B8071C" w:rsidP="00ED1E3C">
      <w:pPr>
        <w:pStyle w:val="a3"/>
        <w:spacing w:before="25"/>
        <w:ind w:left="26"/>
        <w:rPr>
          <w:spacing w:val="-4"/>
          <w:lang w:eastAsia="zh-CN"/>
        </w:rPr>
      </w:pPr>
      <w:r w:rsidRPr="000A77BC">
        <w:rPr>
          <w:rFonts w:hint="eastAsia"/>
          <w:spacing w:val="-4"/>
          <w:lang w:eastAsia="zh-CN"/>
        </w:rPr>
        <w:t>58.</w:t>
      </w:r>
      <w:r w:rsidR="00552C80" w:rsidRPr="000A77BC">
        <w:rPr>
          <w:rFonts w:hint="eastAsia"/>
          <w:spacing w:val="-4"/>
          <w:lang w:eastAsia="zh-CN"/>
        </w:rPr>
        <w:t>帕累托最优</w:t>
      </w:r>
    </w:p>
    <w:p w14:paraId="6D114B5B" w14:textId="568E3111" w:rsidR="00552C80" w:rsidRPr="000A77BC" w:rsidRDefault="00B8071C" w:rsidP="00552C80">
      <w:pPr>
        <w:pStyle w:val="a3"/>
        <w:spacing w:before="25"/>
        <w:ind w:left="26"/>
        <w:rPr>
          <w:lang w:eastAsia="zh-CN"/>
        </w:rPr>
      </w:pPr>
      <w:r w:rsidRPr="000A77BC">
        <w:rPr>
          <w:rFonts w:hint="eastAsia"/>
          <w:spacing w:val="-4"/>
          <w:lang w:eastAsia="zh-CN"/>
        </w:rPr>
        <w:t>59.</w:t>
      </w:r>
      <w:r w:rsidR="00552C80" w:rsidRPr="000A77BC">
        <w:rPr>
          <w:rFonts w:hint="eastAsia"/>
          <w:lang w:eastAsia="zh-CN"/>
        </w:rPr>
        <w:t>帕累托最优的条件</w:t>
      </w:r>
    </w:p>
    <w:p w14:paraId="312241CE" w14:textId="77777777" w:rsidR="00ED1E3C" w:rsidRPr="000A77BC" w:rsidRDefault="00ED1E3C" w:rsidP="00ED1E3C">
      <w:pPr>
        <w:pStyle w:val="a3"/>
        <w:spacing w:before="26" w:line="218" w:lineRule="auto"/>
        <w:ind w:left="41"/>
        <w:rPr>
          <w:lang w:eastAsia="zh-CN"/>
        </w:rPr>
      </w:pPr>
    </w:p>
    <w:p w14:paraId="51943E0A" w14:textId="229CD488" w:rsidR="00ED1E3C" w:rsidRPr="000A77BC" w:rsidRDefault="00ED1E3C" w:rsidP="00552C80">
      <w:pPr>
        <w:pStyle w:val="a3"/>
        <w:spacing w:before="26" w:line="218" w:lineRule="auto"/>
        <w:ind w:left="41"/>
        <w:rPr>
          <w:lang w:eastAsia="zh-CN"/>
        </w:rPr>
      </w:pPr>
      <w:r w:rsidRPr="000A77BC">
        <w:rPr>
          <w:rFonts w:hint="eastAsia"/>
          <w:lang w:eastAsia="zh-CN"/>
        </w:rPr>
        <w:t>九．</w:t>
      </w:r>
    </w:p>
    <w:p w14:paraId="3F1CEC82" w14:textId="6593A3FD" w:rsidR="00ED1E3C" w:rsidRPr="000A77BC" w:rsidRDefault="00B8071C" w:rsidP="00ED1E3C">
      <w:pPr>
        <w:pStyle w:val="a3"/>
        <w:spacing w:before="27"/>
        <w:ind w:left="28"/>
        <w:rPr>
          <w:lang w:eastAsia="zh-CN"/>
        </w:rPr>
      </w:pPr>
      <w:r w:rsidRPr="000A77BC">
        <w:rPr>
          <w:rFonts w:hint="eastAsia"/>
          <w:spacing w:val="-4"/>
          <w:lang w:eastAsia="zh-CN"/>
        </w:rPr>
        <w:t>60.</w:t>
      </w:r>
      <w:r w:rsidR="00ED1E3C" w:rsidRPr="000A77BC">
        <w:rPr>
          <w:rFonts w:hint="eastAsia"/>
          <w:spacing w:val="-4"/>
          <w:lang w:eastAsia="zh-CN"/>
        </w:rPr>
        <w:t>市场失灵</w:t>
      </w:r>
    </w:p>
    <w:p w14:paraId="53AA2020" w14:textId="6C070AB5" w:rsidR="00ED1E3C" w:rsidRPr="000A77BC" w:rsidRDefault="00B8071C" w:rsidP="00ED1E3C">
      <w:pPr>
        <w:pStyle w:val="a3"/>
        <w:spacing w:before="1" w:line="218" w:lineRule="auto"/>
        <w:ind w:left="28"/>
        <w:rPr>
          <w:spacing w:val="-4"/>
          <w:lang w:eastAsia="zh-CN"/>
        </w:rPr>
      </w:pPr>
      <w:r w:rsidRPr="000A77BC">
        <w:rPr>
          <w:rFonts w:hint="eastAsia"/>
          <w:spacing w:val="-4"/>
          <w:lang w:eastAsia="zh-CN"/>
        </w:rPr>
        <w:t>61.</w:t>
      </w:r>
      <w:r w:rsidR="00ED1E3C" w:rsidRPr="000A77BC">
        <w:rPr>
          <w:rFonts w:hint="eastAsia"/>
          <w:spacing w:val="-4"/>
          <w:lang w:eastAsia="zh-CN"/>
        </w:rPr>
        <w:t>公共物品</w:t>
      </w:r>
    </w:p>
    <w:p w14:paraId="3AEDA43F" w14:textId="6532ADE0" w:rsidR="00ED1E3C" w:rsidRPr="000A77BC" w:rsidRDefault="00B8071C" w:rsidP="00AF6302">
      <w:pPr>
        <w:pStyle w:val="a3"/>
        <w:spacing w:before="1" w:line="218" w:lineRule="auto"/>
        <w:ind w:left="28"/>
        <w:rPr>
          <w:lang w:eastAsia="zh-CN"/>
        </w:rPr>
      </w:pPr>
      <w:r w:rsidRPr="000A77BC">
        <w:rPr>
          <w:rFonts w:hint="eastAsia"/>
          <w:spacing w:val="-4"/>
          <w:lang w:eastAsia="zh-CN"/>
        </w:rPr>
        <w:t>62.</w:t>
      </w:r>
      <w:r w:rsidR="00552C80" w:rsidRPr="000A77BC">
        <w:rPr>
          <w:rFonts w:hint="eastAsia"/>
          <w:spacing w:val="-4"/>
          <w:lang w:eastAsia="zh-CN"/>
        </w:rPr>
        <w:t>外部影响</w:t>
      </w:r>
    </w:p>
    <w:p w14:paraId="49C2D1B0" w14:textId="64454868" w:rsidR="00ED1E3C" w:rsidRPr="000A77BC" w:rsidRDefault="00B8071C" w:rsidP="00ED1E3C">
      <w:pPr>
        <w:pStyle w:val="a3"/>
        <w:spacing w:before="1" w:line="216" w:lineRule="auto"/>
        <w:ind w:left="22"/>
        <w:rPr>
          <w:spacing w:val="-3"/>
          <w:lang w:eastAsia="zh-CN"/>
        </w:rPr>
      </w:pPr>
      <w:r w:rsidRPr="000A77BC">
        <w:rPr>
          <w:rFonts w:hint="eastAsia"/>
          <w:spacing w:val="-3"/>
          <w:lang w:eastAsia="zh-CN"/>
        </w:rPr>
        <w:t>63.</w:t>
      </w:r>
      <w:r w:rsidR="00ED1E3C" w:rsidRPr="000A77BC">
        <w:rPr>
          <w:rFonts w:hint="eastAsia"/>
          <w:spacing w:val="-3"/>
          <w:lang w:eastAsia="zh-CN"/>
        </w:rPr>
        <w:t>科斯定理</w:t>
      </w:r>
    </w:p>
    <w:p w14:paraId="6986BBBD" w14:textId="27FD338B" w:rsidR="00AF6302" w:rsidRPr="000A77BC" w:rsidRDefault="00B8071C" w:rsidP="00ED1E3C">
      <w:pPr>
        <w:pStyle w:val="a3"/>
        <w:spacing w:before="1" w:line="216" w:lineRule="auto"/>
        <w:ind w:left="22"/>
        <w:rPr>
          <w:spacing w:val="-3"/>
          <w:lang w:eastAsia="zh-CN"/>
        </w:rPr>
      </w:pPr>
      <w:r w:rsidRPr="000A77BC">
        <w:rPr>
          <w:rFonts w:hint="eastAsia"/>
          <w:spacing w:val="-3"/>
          <w:lang w:eastAsia="zh-CN"/>
        </w:rPr>
        <w:t>64.</w:t>
      </w:r>
      <w:r w:rsidR="00AF6302" w:rsidRPr="000A77BC">
        <w:rPr>
          <w:rFonts w:hint="eastAsia"/>
          <w:spacing w:val="-3"/>
          <w:lang w:eastAsia="zh-CN"/>
        </w:rPr>
        <w:t>逆向选择</w:t>
      </w:r>
    </w:p>
    <w:p w14:paraId="15C02CE7" w14:textId="37AF2839" w:rsidR="00AF6302" w:rsidRPr="000A77BC" w:rsidRDefault="00B8071C" w:rsidP="00ED1E3C">
      <w:pPr>
        <w:pStyle w:val="a3"/>
        <w:spacing w:before="1" w:line="216" w:lineRule="auto"/>
        <w:ind w:left="22"/>
        <w:rPr>
          <w:lang w:eastAsia="zh-CN"/>
        </w:rPr>
      </w:pPr>
      <w:r w:rsidRPr="000A77BC">
        <w:rPr>
          <w:rFonts w:hint="eastAsia"/>
          <w:spacing w:val="-3"/>
          <w:lang w:eastAsia="zh-CN"/>
        </w:rPr>
        <w:t>65.</w:t>
      </w:r>
      <w:r w:rsidR="00AF6302" w:rsidRPr="000A77BC">
        <w:rPr>
          <w:rFonts w:hint="eastAsia"/>
          <w:spacing w:val="-3"/>
          <w:lang w:eastAsia="zh-CN"/>
        </w:rPr>
        <w:t>道德风险</w:t>
      </w:r>
    </w:p>
    <w:p w14:paraId="792EC5EF" w14:textId="77777777" w:rsidR="00ED1E3C" w:rsidRPr="000A77BC" w:rsidRDefault="00ED1E3C" w:rsidP="00ED1E3C">
      <w:pPr>
        <w:spacing w:line="336" w:lineRule="auto"/>
        <w:rPr>
          <w:lang w:eastAsia="zh-CN"/>
        </w:rPr>
      </w:pPr>
    </w:p>
    <w:p w14:paraId="126C61F4" w14:textId="227E5E4B" w:rsidR="00ED1E3C" w:rsidRPr="000A77BC" w:rsidRDefault="00ED1E3C" w:rsidP="00ED1E3C">
      <w:pPr>
        <w:pStyle w:val="a3"/>
        <w:spacing w:before="98" w:line="218" w:lineRule="auto"/>
        <w:ind w:left="31"/>
        <w:rPr>
          <w:sz w:val="30"/>
          <w:szCs w:val="30"/>
          <w:lang w:eastAsia="zh-CN"/>
        </w:rPr>
      </w:pPr>
      <w:r w:rsidRPr="000A77BC">
        <w:rPr>
          <w:rFonts w:hint="eastAsia"/>
          <w:spacing w:val="-5"/>
          <w:sz w:val="30"/>
          <w:szCs w:val="30"/>
          <w:lang w:eastAsia="zh-CN"/>
          <w14:textOutline w14:w="5448" w14:cap="flat" w14:cmpd="sng" w14:algn="ctr">
            <w14:solidFill>
              <w14:srgbClr w14:val="000000"/>
            </w14:solidFill>
            <w14:prstDash w14:val="solid"/>
            <w14:miter w14:lim="0"/>
          </w14:textOutline>
        </w:rPr>
        <w:lastRenderedPageBreak/>
        <w:t>简答题（4</w:t>
      </w:r>
      <w:r w:rsidR="00E10C1B" w:rsidRPr="000A77BC">
        <w:rPr>
          <w:rFonts w:hint="eastAsia"/>
          <w:spacing w:val="-5"/>
          <w:sz w:val="30"/>
          <w:szCs w:val="30"/>
          <w:lang w:eastAsia="zh-CN"/>
          <w14:textOutline w14:w="5448" w14:cap="flat" w14:cmpd="sng" w14:algn="ctr">
            <w14:solidFill>
              <w14:srgbClr w14:val="000000"/>
            </w14:solidFill>
            <w14:prstDash w14:val="solid"/>
            <w14:miter w14:lim="0"/>
          </w14:textOutline>
        </w:rPr>
        <w:t>1</w:t>
      </w:r>
      <w:r w:rsidRPr="000A77BC">
        <w:rPr>
          <w:rFonts w:hint="eastAsia"/>
          <w:spacing w:val="-5"/>
          <w:sz w:val="30"/>
          <w:szCs w:val="30"/>
          <w:lang w:eastAsia="zh-CN"/>
          <w14:textOutline w14:w="5448" w14:cap="flat" w14:cmpd="sng" w14:algn="ctr">
            <w14:solidFill>
              <w14:srgbClr w14:val="000000"/>
            </w14:solidFill>
            <w14:prstDash w14:val="solid"/>
            <w14:miter w14:lim="0"/>
          </w14:textOutline>
        </w:rPr>
        <w:t>）</w:t>
      </w:r>
    </w:p>
    <w:p w14:paraId="608B5B5F" w14:textId="560E33CC" w:rsidR="009F1B47" w:rsidRPr="000A77BC" w:rsidRDefault="009F1B47" w:rsidP="00ED1E3C">
      <w:pPr>
        <w:pStyle w:val="a3"/>
        <w:spacing w:before="142"/>
        <w:ind w:left="41"/>
        <w:rPr>
          <w:spacing w:val="-3"/>
          <w:lang w:eastAsia="zh-CN"/>
        </w:rPr>
      </w:pPr>
      <w:proofErr w:type="gramStart"/>
      <w:r w:rsidRPr="000A77BC">
        <w:rPr>
          <w:rFonts w:hint="eastAsia"/>
          <w:spacing w:val="-3"/>
          <w:lang w:eastAsia="zh-CN"/>
        </w:rPr>
        <w:t>一</w:t>
      </w:r>
      <w:proofErr w:type="gramEnd"/>
      <w:r w:rsidRPr="000A77BC">
        <w:rPr>
          <w:rFonts w:hint="eastAsia"/>
          <w:spacing w:val="-3"/>
          <w:lang w:eastAsia="zh-CN"/>
        </w:rPr>
        <w:t>．</w:t>
      </w:r>
    </w:p>
    <w:p w14:paraId="62F6987E" w14:textId="2E363F8F" w:rsidR="00ED1E3C" w:rsidRPr="000A77BC" w:rsidRDefault="00C73144" w:rsidP="00ED1E3C">
      <w:pPr>
        <w:pStyle w:val="a3"/>
        <w:spacing w:before="142"/>
        <w:ind w:left="41"/>
        <w:rPr>
          <w:lang w:eastAsia="zh-CN"/>
        </w:rPr>
      </w:pPr>
      <w:r w:rsidRPr="000A77BC">
        <w:rPr>
          <w:rFonts w:hint="eastAsia"/>
          <w:spacing w:val="-3"/>
          <w:lang w:eastAsia="zh-CN"/>
        </w:rPr>
        <w:t>1</w:t>
      </w:r>
      <w:r w:rsidR="00B8071C" w:rsidRPr="000A77BC">
        <w:rPr>
          <w:rFonts w:hint="eastAsia"/>
          <w:spacing w:val="-3"/>
          <w:lang w:eastAsia="zh-CN"/>
        </w:rPr>
        <w:t>．</w:t>
      </w:r>
      <w:r w:rsidR="00F50C43" w:rsidRPr="000A77BC">
        <w:rPr>
          <w:rFonts w:hint="eastAsia"/>
          <w:spacing w:val="-3"/>
          <w:lang w:eastAsia="zh-CN"/>
        </w:rPr>
        <w:t>说明需求量变动与需求变动的区别</w:t>
      </w:r>
      <w:r w:rsidR="00AE11BF" w:rsidRPr="000A77BC">
        <w:rPr>
          <w:rFonts w:hint="eastAsia"/>
          <w:spacing w:val="-3"/>
          <w:lang w:eastAsia="zh-CN"/>
        </w:rPr>
        <w:t>，以及影响需求变动的主要因素是什么？</w:t>
      </w:r>
    </w:p>
    <w:p w14:paraId="29450539" w14:textId="723110B6" w:rsidR="00ED1E3C" w:rsidRPr="000A77BC" w:rsidRDefault="00B8071C" w:rsidP="00ED1E3C">
      <w:pPr>
        <w:pStyle w:val="a3"/>
        <w:spacing w:before="1" w:line="216" w:lineRule="auto"/>
        <w:ind w:left="26"/>
        <w:rPr>
          <w:spacing w:val="-2"/>
          <w:lang w:eastAsia="zh-CN"/>
        </w:rPr>
      </w:pPr>
      <w:r w:rsidRPr="000A77BC">
        <w:rPr>
          <w:rFonts w:hint="eastAsia"/>
          <w:spacing w:val="-2"/>
          <w:lang w:eastAsia="zh-CN"/>
        </w:rPr>
        <w:t>2</w:t>
      </w:r>
      <w:r w:rsidR="00ED1E3C" w:rsidRPr="000A77BC">
        <w:rPr>
          <w:rFonts w:hint="eastAsia"/>
          <w:spacing w:val="-2"/>
          <w:lang w:eastAsia="zh-CN"/>
        </w:rPr>
        <w:t>.</w:t>
      </w:r>
      <w:r w:rsidR="00F50C43" w:rsidRPr="000A77BC">
        <w:rPr>
          <w:rFonts w:hint="eastAsia"/>
          <w:spacing w:val="-2"/>
          <w:lang w:eastAsia="zh-CN"/>
        </w:rPr>
        <w:t>说明供给量变动与供给变动的区别</w:t>
      </w:r>
      <w:r w:rsidR="00AE11BF" w:rsidRPr="000A77BC">
        <w:rPr>
          <w:rFonts w:hint="eastAsia"/>
          <w:spacing w:val="-2"/>
          <w:lang w:eastAsia="zh-CN"/>
        </w:rPr>
        <w:t>，以及影响供给变动的主要因素是什么</w:t>
      </w:r>
      <w:r w:rsidR="00C73144" w:rsidRPr="000A77BC">
        <w:rPr>
          <w:rFonts w:hint="eastAsia"/>
          <w:spacing w:val="-2"/>
          <w:lang w:eastAsia="zh-CN"/>
        </w:rPr>
        <w:t>？</w:t>
      </w:r>
    </w:p>
    <w:p w14:paraId="4512538A" w14:textId="50F7BC69" w:rsidR="00B02DFA" w:rsidRPr="000A77BC" w:rsidRDefault="00B02DFA" w:rsidP="00B02DFA">
      <w:pPr>
        <w:pStyle w:val="a3"/>
        <w:spacing w:before="28" w:line="216" w:lineRule="auto"/>
        <w:ind w:left="22"/>
        <w:rPr>
          <w:spacing w:val="-2"/>
          <w:lang w:eastAsia="zh-CN"/>
        </w:rPr>
      </w:pPr>
      <w:r w:rsidRPr="000A77BC">
        <w:rPr>
          <w:rFonts w:hint="eastAsia"/>
          <w:spacing w:val="-2"/>
          <w:lang w:eastAsia="zh-CN"/>
        </w:rPr>
        <w:t>3.简要分析需求减少、供给增加会导致市场均衡价格和数量怎样的变化。</w:t>
      </w:r>
    </w:p>
    <w:p w14:paraId="56376CA6" w14:textId="77777777" w:rsidR="00B02DFA" w:rsidRPr="000A77BC" w:rsidRDefault="00B02DFA" w:rsidP="00ED1E3C">
      <w:pPr>
        <w:pStyle w:val="a3"/>
        <w:spacing w:before="1" w:line="216" w:lineRule="auto"/>
        <w:ind w:left="26"/>
        <w:rPr>
          <w:lang w:eastAsia="zh-CN"/>
        </w:rPr>
      </w:pPr>
    </w:p>
    <w:p w14:paraId="57E62150" w14:textId="55A6EC8C" w:rsidR="00ED1E3C" w:rsidRPr="000A77BC" w:rsidRDefault="00C0267D" w:rsidP="00ED1E3C">
      <w:pPr>
        <w:pStyle w:val="a3"/>
        <w:spacing w:before="28" w:line="218" w:lineRule="auto"/>
        <w:ind w:left="28"/>
        <w:rPr>
          <w:lang w:eastAsia="zh-CN"/>
        </w:rPr>
      </w:pPr>
      <w:r w:rsidRPr="000A77BC">
        <w:rPr>
          <w:rFonts w:hint="eastAsia"/>
          <w:spacing w:val="-7"/>
          <w:lang w:eastAsia="zh-CN"/>
        </w:rPr>
        <w:t>4</w:t>
      </w:r>
      <w:r w:rsidR="00B8071C" w:rsidRPr="000A77BC">
        <w:rPr>
          <w:rFonts w:hint="eastAsia"/>
          <w:spacing w:val="-7"/>
          <w:lang w:eastAsia="zh-CN"/>
        </w:rPr>
        <w:t>.</w:t>
      </w:r>
      <w:r w:rsidR="00ED1E3C" w:rsidRPr="000A77BC">
        <w:rPr>
          <w:rFonts w:hint="eastAsia"/>
          <w:spacing w:val="-7"/>
          <w:lang w:eastAsia="zh-CN"/>
        </w:rPr>
        <w:t>运用供求分析说明“谷贱伤农”的道理何在？</w:t>
      </w:r>
    </w:p>
    <w:p w14:paraId="3298F073" w14:textId="7FCD8887" w:rsidR="00ED1E3C" w:rsidRPr="000A77BC" w:rsidRDefault="00C0267D" w:rsidP="00ED1E3C">
      <w:pPr>
        <w:pStyle w:val="a3"/>
        <w:spacing w:before="28" w:line="216" w:lineRule="auto"/>
        <w:ind w:left="22"/>
        <w:rPr>
          <w:spacing w:val="-2"/>
          <w:lang w:eastAsia="zh-CN"/>
        </w:rPr>
      </w:pPr>
      <w:r w:rsidRPr="000A77BC">
        <w:rPr>
          <w:rFonts w:hint="eastAsia"/>
          <w:spacing w:val="-2"/>
          <w:lang w:eastAsia="zh-CN"/>
        </w:rPr>
        <w:t>5</w:t>
      </w:r>
      <w:r w:rsidR="00B8071C" w:rsidRPr="000A77BC">
        <w:rPr>
          <w:rFonts w:hint="eastAsia"/>
          <w:spacing w:val="-2"/>
          <w:lang w:eastAsia="zh-CN"/>
        </w:rPr>
        <w:t>.</w:t>
      </w:r>
      <w:r w:rsidR="00ED1E3C" w:rsidRPr="000A77BC">
        <w:rPr>
          <w:rFonts w:hint="eastAsia"/>
          <w:spacing w:val="-2"/>
          <w:lang w:eastAsia="zh-CN"/>
        </w:rPr>
        <w:t>说明需求的价格弹性与收益之间的关系及其对管理的意义。</w:t>
      </w:r>
    </w:p>
    <w:p w14:paraId="2DDB4D0A" w14:textId="77777777" w:rsidR="00AF6302" w:rsidRPr="000A77BC" w:rsidRDefault="00AF6302" w:rsidP="00ED1E3C">
      <w:pPr>
        <w:pStyle w:val="a3"/>
        <w:spacing w:before="28" w:line="216" w:lineRule="auto"/>
        <w:ind w:left="22"/>
        <w:rPr>
          <w:spacing w:val="-2"/>
          <w:lang w:eastAsia="zh-CN"/>
        </w:rPr>
      </w:pPr>
    </w:p>
    <w:p w14:paraId="049AD1FB" w14:textId="1FF855E0" w:rsidR="009F1B47" w:rsidRPr="000A77BC" w:rsidRDefault="009F1B47" w:rsidP="00ED1E3C">
      <w:pPr>
        <w:pStyle w:val="a3"/>
        <w:spacing w:before="28" w:line="216" w:lineRule="auto"/>
        <w:ind w:left="22"/>
        <w:rPr>
          <w:spacing w:val="-2"/>
          <w:lang w:eastAsia="zh-CN"/>
        </w:rPr>
      </w:pPr>
      <w:r w:rsidRPr="000A77BC">
        <w:rPr>
          <w:rFonts w:hint="eastAsia"/>
          <w:spacing w:val="-2"/>
          <w:lang w:eastAsia="zh-CN"/>
        </w:rPr>
        <w:t>二．</w:t>
      </w:r>
    </w:p>
    <w:p w14:paraId="0597513E" w14:textId="5F5B060F" w:rsidR="00227D5B" w:rsidRPr="000A77BC" w:rsidRDefault="00C64301" w:rsidP="00ED1E3C">
      <w:pPr>
        <w:pStyle w:val="a3"/>
        <w:spacing w:before="28" w:line="216" w:lineRule="auto"/>
        <w:ind w:left="22"/>
        <w:rPr>
          <w:spacing w:val="-2"/>
          <w:lang w:eastAsia="zh-CN"/>
        </w:rPr>
      </w:pPr>
      <w:r w:rsidRPr="000A77BC">
        <w:rPr>
          <w:rFonts w:hint="eastAsia"/>
          <w:spacing w:val="-2"/>
          <w:lang w:eastAsia="zh-CN"/>
        </w:rPr>
        <w:t>6.</w:t>
      </w:r>
      <w:r w:rsidR="00227D5B" w:rsidRPr="000A77BC">
        <w:rPr>
          <w:rFonts w:hint="eastAsia"/>
          <w:spacing w:val="-2"/>
          <w:lang w:eastAsia="zh-CN"/>
        </w:rPr>
        <w:t>总效用和边际效用的含义是什么，并用图说明两者之间的关系。</w:t>
      </w:r>
    </w:p>
    <w:p w14:paraId="194DC7C5" w14:textId="420455AD" w:rsidR="009F1B47" w:rsidRPr="000A77BC" w:rsidRDefault="00C64301" w:rsidP="009F1B47">
      <w:pPr>
        <w:pStyle w:val="a3"/>
        <w:spacing w:before="26" w:line="218" w:lineRule="auto"/>
        <w:ind w:left="26"/>
        <w:rPr>
          <w:lang w:eastAsia="zh-CN"/>
        </w:rPr>
      </w:pPr>
      <w:r w:rsidRPr="000A77BC">
        <w:rPr>
          <w:rFonts w:hint="eastAsia"/>
          <w:spacing w:val="-5"/>
          <w:lang w:eastAsia="zh-CN"/>
        </w:rPr>
        <w:t>7.</w:t>
      </w:r>
      <w:r w:rsidR="009F1B47" w:rsidRPr="000A77BC">
        <w:rPr>
          <w:rFonts w:hint="eastAsia"/>
          <w:spacing w:val="-5"/>
          <w:lang w:eastAsia="zh-CN"/>
        </w:rPr>
        <w:t>运用基数效用论说明为什么消费者的需求曲线向右下方倾斜？</w:t>
      </w:r>
    </w:p>
    <w:p w14:paraId="3F79D4F9" w14:textId="3B579ABA" w:rsidR="009F1B47" w:rsidRPr="000A77BC" w:rsidRDefault="00C64301" w:rsidP="009F1B47">
      <w:pPr>
        <w:pStyle w:val="a3"/>
        <w:spacing w:before="26" w:line="218" w:lineRule="auto"/>
        <w:ind w:left="26"/>
        <w:rPr>
          <w:spacing w:val="-5"/>
          <w:lang w:eastAsia="zh-CN"/>
        </w:rPr>
      </w:pPr>
      <w:r w:rsidRPr="000A77BC">
        <w:rPr>
          <w:rFonts w:hint="eastAsia"/>
          <w:spacing w:val="-5"/>
          <w:lang w:eastAsia="zh-CN"/>
        </w:rPr>
        <w:t>8.</w:t>
      </w:r>
      <w:r w:rsidR="009F1B47" w:rsidRPr="000A77BC">
        <w:rPr>
          <w:rFonts w:hint="eastAsia"/>
          <w:spacing w:val="-5"/>
          <w:lang w:eastAsia="zh-CN"/>
        </w:rPr>
        <w:t>为什么说消费者需求曲线上的每一点都是消费者的最大满足点？</w:t>
      </w:r>
    </w:p>
    <w:p w14:paraId="48CA9036" w14:textId="4B03E0EF" w:rsidR="00227D5B" w:rsidRPr="000A77BC" w:rsidRDefault="00C64301" w:rsidP="009F1B47">
      <w:pPr>
        <w:pStyle w:val="a3"/>
        <w:spacing w:before="26" w:line="218" w:lineRule="auto"/>
        <w:ind w:left="26"/>
        <w:rPr>
          <w:spacing w:val="-5"/>
          <w:lang w:eastAsia="zh-CN"/>
        </w:rPr>
      </w:pPr>
      <w:r w:rsidRPr="000A77BC">
        <w:rPr>
          <w:rFonts w:hint="eastAsia"/>
          <w:spacing w:val="-5"/>
          <w:lang w:eastAsia="zh-CN"/>
        </w:rPr>
        <w:t>9.</w:t>
      </w:r>
      <w:r w:rsidR="00227D5B" w:rsidRPr="000A77BC">
        <w:rPr>
          <w:rFonts w:hint="eastAsia"/>
          <w:spacing w:val="-5"/>
          <w:lang w:eastAsia="zh-CN"/>
        </w:rPr>
        <w:t>何为价格-消费曲线，它和需求曲线的关系是什么？</w:t>
      </w:r>
    </w:p>
    <w:p w14:paraId="13E2D8F4" w14:textId="0AFBA2CD" w:rsidR="00227D5B" w:rsidRPr="000A77BC" w:rsidRDefault="00C64301" w:rsidP="009F1B47">
      <w:pPr>
        <w:pStyle w:val="a3"/>
        <w:spacing w:before="26" w:line="218" w:lineRule="auto"/>
        <w:ind w:left="26"/>
        <w:rPr>
          <w:lang w:eastAsia="zh-CN"/>
        </w:rPr>
      </w:pPr>
      <w:r w:rsidRPr="000A77BC">
        <w:rPr>
          <w:rFonts w:hint="eastAsia"/>
          <w:spacing w:val="-5"/>
          <w:lang w:eastAsia="zh-CN"/>
        </w:rPr>
        <w:t>10.</w:t>
      </w:r>
      <w:r w:rsidR="00227D5B" w:rsidRPr="000A77BC">
        <w:rPr>
          <w:rFonts w:hint="eastAsia"/>
          <w:spacing w:val="-5"/>
          <w:lang w:eastAsia="zh-CN"/>
        </w:rPr>
        <w:t>为什么边际效用递减意味着无差异曲线必然</w:t>
      </w:r>
      <w:proofErr w:type="gramStart"/>
      <w:r w:rsidR="00227D5B" w:rsidRPr="000A77BC">
        <w:rPr>
          <w:rFonts w:hint="eastAsia"/>
          <w:spacing w:val="-5"/>
          <w:lang w:eastAsia="zh-CN"/>
        </w:rPr>
        <w:t>凸</w:t>
      </w:r>
      <w:proofErr w:type="gramEnd"/>
      <w:r w:rsidR="00227D5B" w:rsidRPr="000A77BC">
        <w:rPr>
          <w:rFonts w:hint="eastAsia"/>
          <w:spacing w:val="-5"/>
          <w:lang w:eastAsia="zh-CN"/>
        </w:rPr>
        <w:t>向原点。</w:t>
      </w:r>
    </w:p>
    <w:p w14:paraId="69E79C68" w14:textId="77777777" w:rsidR="00AF6302" w:rsidRPr="000A77BC" w:rsidRDefault="00AF6302" w:rsidP="00ED1E3C">
      <w:pPr>
        <w:pStyle w:val="a3"/>
        <w:spacing w:before="28" w:line="216" w:lineRule="auto"/>
        <w:ind w:left="22"/>
        <w:rPr>
          <w:spacing w:val="-2"/>
          <w:lang w:eastAsia="zh-CN"/>
        </w:rPr>
      </w:pPr>
    </w:p>
    <w:p w14:paraId="3928CFB5" w14:textId="418DA20A" w:rsidR="00AF6302" w:rsidRPr="000A77BC" w:rsidRDefault="009F1B47" w:rsidP="00ED1E3C">
      <w:pPr>
        <w:pStyle w:val="a3"/>
        <w:spacing w:before="28" w:line="216" w:lineRule="auto"/>
        <w:ind w:left="22"/>
        <w:rPr>
          <w:lang w:eastAsia="zh-CN"/>
        </w:rPr>
      </w:pPr>
      <w:r w:rsidRPr="000A77BC">
        <w:rPr>
          <w:rFonts w:hint="eastAsia"/>
          <w:lang w:eastAsia="zh-CN"/>
        </w:rPr>
        <w:t>三．</w:t>
      </w:r>
    </w:p>
    <w:p w14:paraId="52FBC57A" w14:textId="2AD792FC" w:rsidR="00B02DFA" w:rsidRPr="000A77BC" w:rsidRDefault="00B02DFA" w:rsidP="00B02DFA">
      <w:pPr>
        <w:pStyle w:val="a3"/>
        <w:spacing w:before="28" w:line="218" w:lineRule="auto"/>
        <w:ind w:left="28"/>
        <w:rPr>
          <w:spacing w:val="-7"/>
          <w:lang w:eastAsia="zh-CN"/>
        </w:rPr>
      </w:pPr>
      <w:r w:rsidRPr="000A77BC">
        <w:rPr>
          <w:rFonts w:hint="eastAsia"/>
          <w:spacing w:val="-7"/>
          <w:lang w:eastAsia="zh-CN"/>
        </w:rPr>
        <w:t>11.如何区分生产的短期和长期这两个基本概念？</w:t>
      </w:r>
    </w:p>
    <w:p w14:paraId="087940A7" w14:textId="2B2E96FA" w:rsidR="00522344" w:rsidRPr="000A77BC" w:rsidRDefault="00C64301" w:rsidP="008F3B9A">
      <w:pPr>
        <w:pStyle w:val="a3"/>
        <w:spacing w:before="28" w:line="218" w:lineRule="auto"/>
        <w:rPr>
          <w:lang w:eastAsia="zh-CN"/>
        </w:rPr>
      </w:pPr>
      <w:r w:rsidRPr="000A77BC">
        <w:rPr>
          <w:rFonts w:hint="eastAsia"/>
          <w:lang w:eastAsia="zh-CN"/>
        </w:rPr>
        <w:t>1</w:t>
      </w:r>
      <w:r w:rsidR="00B02DFA" w:rsidRPr="000A77BC">
        <w:rPr>
          <w:rFonts w:hint="eastAsia"/>
          <w:lang w:eastAsia="zh-CN"/>
        </w:rPr>
        <w:t>2</w:t>
      </w:r>
      <w:r w:rsidRPr="000A77BC">
        <w:rPr>
          <w:rFonts w:hint="eastAsia"/>
          <w:lang w:eastAsia="zh-CN"/>
        </w:rPr>
        <w:t>.</w:t>
      </w:r>
      <w:r w:rsidR="00522344" w:rsidRPr="000A77BC">
        <w:rPr>
          <w:rFonts w:hint="eastAsia"/>
          <w:lang w:eastAsia="zh-CN"/>
        </w:rPr>
        <w:t>请具体说明边际报酬递减规律存在的前提条件。</w:t>
      </w:r>
    </w:p>
    <w:p w14:paraId="3C24C6BA" w14:textId="6ED91407" w:rsidR="008F3B9A" w:rsidRPr="000A77BC" w:rsidRDefault="00C64301" w:rsidP="008F3B9A">
      <w:pPr>
        <w:pStyle w:val="a3"/>
        <w:spacing w:before="28" w:line="218" w:lineRule="auto"/>
        <w:rPr>
          <w:spacing w:val="-7"/>
          <w:lang w:eastAsia="zh-CN"/>
        </w:rPr>
      </w:pPr>
      <w:r w:rsidRPr="000A77BC">
        <w:rPr>
          <w:rFonts w:hint="eastAsia"/>
          <w:lang w:eastAsia="zh-CN"/>
        </w:rPr>
        <w:t>1</w:t>
      </w:r>
      <w:r w:rsidR="00B02DFA" w:rsidRPr="000A77BC">
        <w:rPr>
          <w:rFonts w:hint="eastAsia"/>
          <w:lang w:eastAsia="zh-CN"/>
        </w:rPr>
        <w:t>3</w:t>
      </w:r>
      <w:r w:rsidRPr="000A77BC">
        <w:rPr>
          <w:rFonts w:hint="eastAsia"/>
          <w:lang w:eastAsia="zh-CN"/>
        </w:rPr>
        <w:t>.</w:t>
      </w:r>
      <w:r w:rsidR="00ED1E3C" w:rsidRPr="000A77BC">
        <w:rPr>
          <w:rFonts w:hint="eastAsia"/>
          <w:spacing w:val="-7"/>
          <w:lang w:eastAsia="zh-CN"/>
        </w:rPr>
        <w:t>单一生产要素的合理投入区是如何确定的？</w:t>
      </w:r>
    </w:p>
    <w:p w14:paraId="744F9D34" w14:textId="72A13A68" w:rsidR="00352577" w:rsidRPr="000A77BC" w:rsidRDefault="00C64301" w:rsidP="00ED1E3C">
      <w:pPr>
        <w:pStyle w:val="a3"/>
        <w:spacing w:before="28" w:line="218" w:lineRule="auto"/>
        <w:ind w:left="28"/>
        <w:rPr>
          <w:spacing w:val="-7"/>
          <w:lang w:eastAsia="zh-CN"/>
        </w:rPr>
      </w:pPr>
      <w:r w:rsidRPr="000A77BC">
        <w:rPr>
          <w:rFonts w:hint="eastAsia"/>
          <w:spacing w:val="-7"/>
          <w:lang w:eastAsia="zh-CN"/>
        </w:rPr>
        <w:t>14.</w:t>
      </w:r>
      <w:r w:rsidR="00522344" w:rsidRPr="000A77BC">
        <w:rPr>
          <w:rFonts w:hint="eastAsia"/>
          <w:spacing w:val="-7"/>
          <w:lang w:eastAsia="zh-CN"/>
        </w:rPr>
        <w:t>生产规模扩大导致收益变动可分为哪些阶段</w:t>
      </w:r>
      <w:r w:rsidR="002B37CC" w:rsidRPr="000A77BC">
        <w:rPr>
          <w:rFonts w:hint="eastAsia"/>
          <w:spacing w:val="-7"/>
          <w:lang w:eastAsia="zh-CN"/>
        </w:rPr>
        <w:t>？</w:t>
      </w:r>
    </w:p>
    <w:p w14:paraId="44C9FC19" w14:textId="2E4AA0DE" w:rsidR="002B37CC" w:rsidRPr="000A77BC" w:rsidRDefault="00C64301" w:rsidP="00ED1E3C">
      <w:pPr>
        <w:pStyle w:val="a3"/>
        <w:spacing w:before="28" w:line="218" w:lineRule="auto"/>
        <w:ind w:left="28"/>
        <w:rPr>
          <w:spacing w:val="-7"/>
          <w:lang w:eastAsia="zh-CN"/>
        </w:rPr>
      </w:pPr>
      <w:r w:rsidRPr="000A77BC">
        <w:rPr>
          <w:rFonts w:hint="eastAsia"/>
          <w:spacing w:val="-7"/>
          <w:lang w:eastAsia="zh-CN"/>
        </w:rPr>
        <w:t>15.</w:t>
      </w:r>
      <w:r w:rsidR="00DF75C6" w:rsidRPr="000A77BC">
        <w:rPr>
          <w:rFonts w:hint="eastAsia"/>
          <w:spacing w:val="-7"/>
          <w:lang w:eastAsia="zh-CN"/>
        </w:rPr>
        <w:t>为什么边际技术替代率递减意味着等</w:t>
      </w:r>
      <w:r w:rsidR="002E22D6" w:rsidRPr="000A77BC">
        <w:rPr>
          <w:rFonts w:hint="eastAsia"/>
          <w:spacing w:val="-7"/>
          <w:lang w:eastAsia="zh-CN"/>
        </w:rPr>
        <w:t>产量曲线必然</w:t>
      </w:r>
      <w:proofErr w:type="gramStart"/>
      <w:r w:rsidR="002E22D6" w:rsidRPr="000A77BC">
        <w:rPr>
          <w:rFonts w:hint="eastAsia"/>
          <w:spacing w:val="-7"/>
          <w:lang w:eastAsia="zh-CN"/>
        </w:rPr>
        <w:t>凸</w:t>
      </w:r>
      <w:proofErr w:type="gramEnd"/>
      <w:r w:rsidR="002E22D6" w:rsidRPr="000A77BC">
        <w:rPr>
          <w:rFonts w:hint="eastAsia"/>
          <w:spacing w:val="-7"/>
          <w:lang w:eastAsia="zh-CN"/>
        </w:rPr>
        <w:t>向原点。</w:t>
      </w:r>
    </w:p>
    <w:p w14:paraId="537FC7BF" w14:textId="77777777" w:rsidR="00C73144" w:rsidRPr="000A77BC" w:rsidRDefault="00C73144" w:rsidP="00ED1E3C">
      <w:pPr>
        <w:pStyle w:val="a3"/>
        <w:spacing w:before="28" w:line="218" w:lineRule="auto"/>
        <w:ind w:left="28"/>
        <w:rPr>
          <w:spacing w:val="-7"/>
          <w:lang w:eastAsia="zh-CN"/>
        </w:rPr>
      </w:pPr>
    </w:p>
    <w:p w14:paraId="4B64E814" w14:textId="3F44F535" w:rsidR="009F1B47" w:rsidRPr="000A77BC" w:rsidRDefault="009F1B47" w:rsidP="00ED1E3C">
      <w:pPr>
        <w:pStyle w:val="a3"/>
        <w:spacing w:before="28" w:line="218" w:lineRule="auto"/>
        <w:ind w:left="28"/>
        <w:rPr>
          <w:spacing w:val="-7"/>
          <w:lang w:eastAsia="zh-CN"/>
        </w:rPr>
      </w:pPr>
      <w:r w:rsidRPr="000A77BC">
        <w:rPr>
          <w:rFonts w:hint="eastAsia"/>
          <w:spacing w:val="-7"/>
          <w:lang w:eastAsia="zh-CN"/>
        </w:rPr>
        <w:t>四．</w:t>
      </w:r>
    </w:p>
    <w:p w14:paraId="5DA20BF3" w14:textId="3562CEF6" w:rsidR="00C73144" w:rsidRPr="000A77BC" w:rsidRDefault="00C64301" w:rsidP="00ED1E3C">
      <w:pPr>
        <w:pStyle w:val="a3"/>
        <w:spacing w:before="28" w:line="218" w:lineRule="auto"/>
        <w:ind w:left="28"/>
        <w:rPr>
          <w:spacing w:val="-7"/>
          <w:lang w:eastAsia="zh-CN"/>
        </w:rPr>
      </w:pPr>
      <w:r w:rsidRPr="000A77BC">
        <w:rPr>
          <w:rFonts w:hint="eastAsia"/>
          <w:spacing w:val="-7"/>
          <w:lang w:eastAsia="zh-CN"/>
        </w:rPr>
        <w:t>16.</w:t>
      </w:r>
      <w:r w:rsidR="002E22D6" w:rsidRPr="000A77BC">
        <w:rPr>
          <w:rFonts w:hint="eastAsia"/>
          <w:spacing w:val="-7"/>
          <w:lang w:eastAsia="zh-CN"/>
        </w:rPr>
        <w:t>说明机会成本、隐成本、</w:t>
      </w:r>
      <w:proofErr w:type="gramStart"/>
      <w:r w:rsidR="002E22D6" w:rsidRPr="000A77BC">
        <w:rPr>
          <w:rFonts w:hint="eastAsia"/>
          <w:spacing w:val="-7"/>
          <w:lang w:eastAsia="zh-CN"/>
        </w:rPr>
        <w:t>显成本</w:t>
      </w:r>
      <w:proofErr w:type="gramEnd"/>
      <w:r w:rsidR="002E22D6" w:rsidRPr="000A77BC">
        <w:rPr>
          <w:rFonts w:hint="eastAsia"/>
          <w:spacing w:val="-7"/>
          <w:lang w:eastAsia="zh-CN"/>
        </w:rPr>
        <w:t>之间的关系。</w:t>
      </w:r>
    </w:p>
    <w:p w14:paraId="3E160AFD" w14:textId="2AAA7A8D" w:rsidR="0009329A" w:rsidRPr="000A77BC" w:rsidRDefault="00C64301" w:rsidP="00ED1E3C">
      <w:pPr>
        <w:pStyle w:val="a3"/>
        <w:spacing w:before="28" w:line="218" w:lineRule="auto"/>
        <w:ind w:left="28"/>
        <w:rPr>
          <w:lang w:eastAsia="zh-CN"/>
        </w:rPr>
      </w:pPr>
      <w:r w:rsidRPr="000A77BC">
        <w:rPr>
          <w:rFonts w:hint="eastAsia"/>
          <w:spacing w:val="-7"/>
          <w:lang w:eastAsia="zh-CN"/>
        </w:rPr>
        <w:t>17.</w:t>
      </w:r>
      <w:r w:rsidR="0009329A" w:rsidRPr="000A77BC">
        <w:rPr>
          <w:rFonts w:hint="eastAsia"/>
          <w:spacing w:val="-7"/>
          <w:lang w:eastAsia="zh-CN"/>
        </w:rPr>
        <w:t>说明短期总成本、平均成本、边际成本之间的关系。</w:t>
      </w:r>
    </w:p>
    <w:p w14:paraId="1F691097" w14:textId="18E23D44" w:rsidR="00ED1E3C" w:rsidRPr="000A77BC" w:rsidRDefault="00C64301" w:rsidP="00ED1E3C">
      <w:pPr>
        <w:pStyle w:val="a3"/>
        <w:spacing w:before="26" w:line="218" w:lineRule="auto"/>
        <w:ind w:left="25"/>
        <w:rPr>
          <w:spacing w:val="-6"/>
          <w:lang w:eastAsia="zh-CN"/>
        </w:rPr>
      </w:pPr>
      <w:r w:rsidRPr="000A77BC">
        <w:rPr>
          <w:rFonts w:hint="eastAsia"/>
          <w:spacing w:val="-6"/>
          <w:lang w:eastAsia="zh-CN"/>
        </w:rPr>
        <w:t>18.</w:t>
      </w:r>
      <w:r w:rsidR="00ED1E3C" w:rsidRPr="000A77BC">
        <w:rPr>
          <w:rFonts w:hint="eastAsia"/>
          <w:spacing w:val="-6"/>
          <w:lang w:eastAsia="zh-CN"/>
        </w:rPr>
        <w:t>说明短期总产量曲线与短期总成本曲线之间的关系？</w:t>
      </w:r>
    </w:p>
    <w:p w14:paraId="64C17013" w14:textId="000A2C82" w:rsidR="002E22D6" w:rsidRPr="000A77BC" w:rsidRDefault="00C64301" w:rsidP="002E22D6">
      <w:pPr>
        <w:pStyle w:val="a3"/>
        <w:spacing w:before="26" w:line="218" w:lineRule="auto"/>
        <w:ind w:left="41"/>
        <w:rPr>
          <w:spacing w:val="-5"/>
          <w:lang w:eastAsia="zh-CN"/>
        </w:rPr>
      </w:pPr>
      <w:r w:rsidRPr="000A77BC">
        <w:rPr>
          <w:rFonts w:hint="eastAsia"/>
          <w:spacing w:val="-5"/>
          <w:lang w:eastAsia="zh-CN"/>
        </w:rPr>
        <w:t>19.</w:t>
      </w:r>
      <w:r w:rsidR="008E1452" w:rsidRPr="000A77BC">
        <w:rPr>
          <w:rFonts w:hint="eastAsia"/>
          <w:spacing w:val="-5"/>
          <w:lang w:eastAsia="zh-CN"/>
        </w:rPr>
        <w:t>短期平均成本曲线和长期平均成本曲线的关系是什么</w:t>
      </w:r>
      <w:r w:rsidR="002E22D6" w:rsidRPr="000A77BC">
        <w:rPr>
          <w:rFonts w:hint="eastAsia"/>
          <w:spacing w:val="-5"/>
          <w:lang w:eastAsia="zh-CN"/>
        </w:rPr>
        <w:t>。</w:t>
      </w:r>
    </w:p>
    <w:p w14:paraId="436BFB92" w14:textId="77777777" w:rsidR="002E22D6" w:rsidRPr="000A77BC" w:rsidRDefault="002E22D6" w:rsidP="002E22D6">
      <w:pPr>
        <w:pStyle w:val="a3"/>
        <w:spacing w:before="26" w:line="218" w:lineRule="auto"/>
        <w:ind w:left="41"/>
        <w:rPr>
          <w:spacing w:val="-5"/>
          <w:lang w:eastAsia="zh-CN"/>
        </w:rPr>
      </w:pPr>
    </w:p>
    <w:p w14:paraId="56D0FB0C" w14:textId="6BF57A91" w:rsidR="009F1B47" w:rsidRPr="000A77BC" w:rsidRDefault="009F1B47" w:rsidP="002E22D6">
      <w:pPr>
        <w:pStyle w:val="a3"/>
        <w:spacing w:before="26" w:line="218" w:lineRule="auto"/>
        <w:ind w:left="41"/>
        <w:rPr>
          <w:spacing w:val="-6"/>
          <w:lang w:eastAsia="zh-CN"/>
        </w:rPr>
      </w:pPr>
      <w:r w:rsidRPr="000A77BC">
        <w:rPr>
          <w:rFonts w:hint="eastAsia"/>
          <w:spacing w:val="-6"/>
          <w:lang w:eastAsia="zh-CN"/>
        </w:rPr>
        <w:t>五．</w:t>
      </w:r>
    </w:p>
    <w:p w14:paraId="774C41AB" w14:textId="692C3C20" w:rsidR="009F1B47" w:rsidRPr="000A77BC" w:rsidRDefault="00C64301" w:rsidP="00425212">
      <w:pPr>
        <w:pStyle w:val="a3"/>
        <w:spacing w:before="27" w:line="218" w:lineRule="auto"/>
        <w:ind w:left="29"/>
        <w:rPr>
          <w:spacing w:val="-4"/>
          <w:lang w:eastAsia="zh-CN"/>
        </w:rPr>
      </w:pPr>
      <w:r w:rsidRPr="000A77BC">
        <w:rPr>
          <w:rFonts w:hint="eastAsia"/>
          <w:spacing w:val="-4"/>
          <w:lang w:eastAsia="zh-CN"/>
        </w:rPr>
        <w:t>20.</w:t>
      </w:r>
      <w:r w:rsidR="002E22D6" w:rsidRPr="000A77BC">
        <w:rPr>
          <w:rFonts w:hint="eastAsia"/>
          <w:spacing w:val="-4"/>
          <w:lang w:eastAsia="zh-CN"/>
        </w:rPr>
        <w:t>用图说明完全竞争市场中单个厂商的需求曲线</w:t>
      </w:r>
      <w:r w:rsidR="00425212" w:rsidRPr="000A77BC">
        <w:rPr>
          <w:rFonts w:hint="eastAsia"/>
          <w:spacing w:val="-4"/>
          <w:lang w:eastAsia="zh-CN"/>
        </w:rPr>
        <w:t>是如何决定的。</w:t>
      </w:r>
    </w:p>
    <w:p w14:paraId="54D9AC88" w14:textId="610B8DB6" w:rsidR="008F3B9A" w:rsidRPr="000A77BC" w:rsidRDefault="00C64301" w:rsidP="008F3B9A">
      <w:pPr>
        <w:pStyle w:val="a3"/>
        <w:spacing w:before="27" w:line="218" w:lineRule="auto"/>
        <w:ind w:left="41"/>
        <w:rPr>
          <w:spacing w:val="-2"/>
          <w:lang w:eastAsia="zh-CN"/>
        </w:rPr>
      </w:pPr>
      <w:r w:rsidRPr="000A77BC">
        <w:rPr>
          <w:rFonts w:hint="eastAsia"/>
          <w:spacing w:val="-2"/>
          <w:lang w:eastAsia="zh-CN"/>
        </w:rPr>
        <w:t>21.</w:t>
      </w:r>
      <w:r w:rsidR="008F3B9A" w:rsidRPr="000A77BC">
        <w:rPr>
          <w:rFonts w:hint="eastAsia"/>
          <w:spacing w:val="-2"/>
          <w:lang w:eastAsia="zh-CN"/>
        </w:rPr>
        <w:t>为什么说厂商均衡的一般原则是</w:t>
      </w:r>
      <w:r w:rsidR="008F3B9A" w:rsidRPr="000A77BC">
        <w:rPr>
          <w:rFonts w:hint="eastAsia"/>
          <w:spacing w:val="-58"/>
          <w:lang w:eastAsia="zh-CN"/>
        </w:rPr>
        <w:t xml:space="preserve"> </w:t>
      </w:r>
      <w:r w:rsidR="008F3B9A" w:rsidRPr="000A77BC">
        <w:rPr>
          <w:rFonts w:hint="eastAsia"/>
          <w:spacing w:val="-2"/>
          <w:lang w:eastAsia="zh-CN"/>
        </w:rPr>
        <w:t>MR＝MC ？</w:t>
      </w:r>
    </w:p>
    <w:p w14:paraId="57B0B410" w14:textId="3A5522C2" w:rsidR="00425212" w:rsidRPr="000A77BC" w:rsidRDefault="00C64301" w:rsidP="008F3B9A">
      <w:pPr>
        <w:pStyle w:val="a3"/>
        <w:spacing w:before="27" w:line="218" w:lineRule="auto"/>
        <w:ind w:left="41"/>
        <w:rPr>
          <w:lang w:eastAsia="zh-CN"/>
        </w:rPr>
      </w:pPr>
      <w:r w:rsidRPr="000A77BC">
        <w:rPr>
          <w:rFonts w:hint="eastAsia"/>
          <w:spacing w:val="-2"/>
          <w:lang w:eastAsia="zh-CN"/>
        </w:rPr>
        <w:t>22.</w:t>
      </w:r>
      <w:r w:rsidR="00425212" w:rsidRPr="000A77BC">
        <w:rPr>
          <w:rFonts w:hint="eastAsia"/>
          <w:spacing w:val="-2"/>
          <w:lang w:eastAsia="zh-CN"/>
        </w:rPr>
        <w:t>单个厂商短期的供给曲线是如何被推导出来的，它与市场的短期供给曲线有何关系？</w:t>
      </w:r>
    </w:p>
    <w:p w14:paraId="20BD6698" w14:textId="6F234A22" w:rsidR="008F3B9A" w:rsidRPr="000A77BC" w:rsidRDefault="00C64301" w:rsidP="008F3B9A">
      <w:pPr>
        <w:pStyle w:val="a3"/>
        <w:spacing w:before="29" w:line="228" w:lineRule="auto"/>
        <w:ind w:left="443" w:right="14" w:hanging="402"/>
        <w:rPr>
          <w:spacing w:val="-9"/>
          <w:lang w:eastAsia="zh-CN"/>
        </w:rPr>
      </w:pPr>
      <w:r w:rsidRPr="000A77BC">
        <w:rPr>
          <w:rFonts w:hint="eastAsia"/>
          <w:spacing w:val="5"/>
          <w:lang w:eastAsia="zh-CN"/>
        </w:rPr>
        <w:t>23.</w:t>
      </w:r>
      <w:r w:rsidR="008F3B9A" w:rsidRPr="000A77BC">
        <w:rPr>
          <w:rFonts w:hint="eastAsia"/>
          <w:spacing w:val="5"/>
          <w:lang w:eastAsia="zh-CN"/>
        </w:rPr>
        <w:t>为什么完全竞争厂商的短期供给曲线</w:t>
      </w:r>
      <w:r w:rsidR="008F3B9A" w:rsidRPr="000A77BC">
        <w:rPr>
          <w:rFonts w:hint="eastAsia"/>
          <w:spacing w:val="4"/>
          <w:lang w:eastAsia="zh-CN"/>
        </w:rPr>
        <w:t>是短期边际成本曲线上等于和高于平</w:t>
      </w:r>
      <w:r w:rsidR="008F3B9A" w:rsidRPr="000A77BC">
        <w:rPr>
          <w:rFonts w:hint="eastAsia"/>
          <w:spacing w:val="-9"/>
          <w:lang w:eastAsia="zh-CN"/>
        </w:rPr>
        <w:t>均可变成本曲线最低点的部分？</w:t>
      </w:r>
    </w:p>
    <w:p w14:paraId="57FB2E55" w14:textId="77777777" w:rsidR="009F1B47" w:rsidRPr="000A77BC" w:rsidRDefault="009F1B47" w:rsidP="00ED1E3C">
      <w:pPr>
        <w:pStyle w:val="a3"/>
        <w:spacing w:before="27" w:line="218" w:lineRule="auto"/>
        <w:ind w:left="29"/>
        <w:rPr>
          <w:spacing w:val="-4"/>
          <w:lang w:eastAsia="zh-CN"/>
        </w:rPr>
      </w:pPr>
    </w:p>
    <w:p w14:paraId="17243DAC" w14:textId="7E959CFA" w:rsidR="009F1B47" w:rsidRPr="000A77BC" w:rsidRDefault="009F1B47" w:rsidP="00ED1E3C">
      <w:pPr>
        <w:pStyle w:val="a3"/>
        <w:spacing w:before="27" w:line="218" w:lineRule="auto"/>
        <w:ind w:left="29"/>
        <w:rPr>
          <w:lang w:eastAsia="zh-CN"/>
        </w:rPr>
      </w:pPr>
      <w:r w:rsidRPr="000A77BC">
        <w:rPr>
          <w:rFonts w:hint="eastAsia"/>
          <w:lang w:eastAsia="zh-CN"/>
        </w:rPr>
        <w:t>六．</w:t>
      </w:r>
    </w:p>
    <w:p w14:paraId="76A8A76A" w14:textId="13486326" w:rsidR="003E4964" w:rsidRPr="000A77BC" w:rsidRDefault="00C64301" w:rsidP="003E4964">
      <w:pPr>
        <w:pStyle w:val="a3"/>
        <w:spacing w:before="27" w:line="218" w:lineRule="auto"/>
        <w:ind w:left="29"/>
        <w:rPr>
          <w:lang w:eastAsia="zh-CN"/>
        </w:rPr>
      </w:pPr>
      <w:r w:rsidRPr="000A77BC">
        <w:rPr>
          <w:rFonts w:hint="eastAsia"/>
          <w:lang w:eastAsia="zh-CN"/>
        </w:rPr>
        <w:t>2</w:t>
      </w:r>
      <w:r w:rsidR="00C0267D" w:rsidRPr="000A77BC">
        <w:rPr>
          <w:rFonts w:hint="eastAsia"/>
          <w:lang w:eastAsia="zh-CN"/>
        </w:rPr>
        <w:t>4</w:t>
      </w:r>
      <w:r w:rsidRPr="000A77BC">
        <w:rPr>
          <w:rFonts w:hint="eastAsia"/>
          <w:lang w:eastAsia="zh-CN"/>
        </w:rPr>
        <w:t>.</w:t>
      </w:r>
      <w:r w:rsidR="003E4964" w:rsidRPr="000A77BC">
        <w:rPr>
          <w:rFonts w:hint="eastAsia"/>
          <w:lang w:eastAsia="zh-CN"/>
        </w:rPr>
        <w:t>为什么垄断行业不存在供给曲线。</w:t>
      </w:r>
    </w:p>
    <w:p w14:paraId="6839F2E7" w14:textId="5B106F16" w:rsidR="008E1452" w:rsidRPr="000A77BC" w:rsidRDefault="00C64301" w:rsidP="00ED1E3C">
      <w:pPr>
        <w:pStyle w:val="a3"/>
        <w:spacing w:before="27" w:line="218" w:lineRule="auto"/>
        <w:ind w:left="29"/>
        <w:rPr>
          <w:lang w:eastAsia="zh-CN"/>
        </w:rPr>
      </w:pPr>
      <w:r w:rsidRPr="000A77BC">
        <w:rPr>
          <w:rFonts w:hint="eastAsia"/>
          <w:lang w:eastAsia="zh-CN"/>
        </w:rPr>
        <w:t>2</w:t>
      </w:r>
      <w:r w:rsidR="00C0267D" w:rsidRPr="000A77BC">
        <w:rPr>
          <w:rFonts w:hint="eastAsia"/>
          <w:lang w:eastAsia="zh-CN"/>
        </w:rPr>
        <w:t>5</w:t>
      </w:r>
      <w:r w:rsidRPr="000A77BC">
        <w:rPr>
          <w:rFonts w:hint="eastAsia"/>
          <w:lang w:eastAsia="zh-CN"/>
        </w:rPr>
        <w:t>.</w:t>
      </w:r>
      <w:r w:rsidR="008E1452" w:rsidRPr="000A77BC">
        <w:rPr>
          <w:rFonts w:hint="eastAsia"/>
          <w:lang w:eastAsia="zh-CN"/>
        </w:rPr>
        <w:t>为什么垄断厂商在长期中可以获得超额的经济利润</w:t>
      </w:r>
      <w:r w:rsidR="003E4964" w:rsidRPr="000A77BC">
        <w:rPr>
          <w:rFonts w:hint="eastAsia"/>
          <w:lang w:eastAsia="zh-CN"/>
        </w:rPr>
        <w:t>。</w:t>
      </w:r>
    </w:p>
    <w:p w14:paraId="52EAAC96" w14:textId="37DFFC81" w:rsidR="00B02DFA" w:rsidRPr="000A77BC" w:rsidRDefault="00B02DFA" w:rsidP="00B02DFA">
      <w:pPr>
        <w:pStyle w:val="a3"/>
        <w:spacing w:before="27" w:line="218" w:lineRule="auto"/>
        <w:ind w:left="26"/>
        <w:rPr>
          <w:spacing w:val="-2"/>
          <w:lang w:eastAsia="zh-CN"/>
        </w:rPr>
      </w:pPr>
      <w:r w:rsidRPr="000A77BC">
        <w:rPr>
          <w:rFonts w:hint="eastAsia"/>
          <w:spacing w:val="-2"/>
          <w:lang w:eastAsia="zh-CN"/>
        </w:rPr>
        <w:t>2</w:t>
      </w:r>
      <w:r w:rsidR="00C0267D" w:rsidRPr="000A77BC">
        <w:rPr>
          <w:rFonts w:hint="eastAsia"/>
          <w:spacing w:val="-2"/>
          <w:lang w:eastAsia="zh-CN"/>
        </w:rPr>
        <w:t>6</w:t>
      </w:r>
      <w:r w:rsidRPr="000A77BC">
        <w:rPr>
          <w:rFonts w:hint="eastAsia"/>
          <w:spacing w:val="-2"/>
          <w:lang w:eastAsia="zh-CN"/>
        </w:rPr>
        <w:t>.什么是垄断行业，垄断行业形成的原因是什么？</w:t>
      </w:r>
    </w:p>
    <w:p w14:paraId="5AA6FAA7" w14:textId="77777777" w:rsidR="00B02DFA" w:rsidRPr="000A77BC" w:rsidRDefault="00B02DFA" w:rsidP="00ED1E3C">
      <w:pPr>
        <w:pStyle w:val="a3"/>
        <w:spacing w:before="27" w:line="218" w:lineRule="auto"/>
        <w:ind w:left="29"/>
        <w:rPr>
          <w:lang w:eastAsia="zh-CN"/>
        </w:rPr>
      </w:pPr>
    </w:p>
    <w:p w14:paraId="52CB2C2D" w14:textId="215A321F" w:rsidR="004929AF" w:rsidRPr="000A77BC" w:rsidRDefault="00C64301" w:rsidP="00ED1E3C">
      <w:pPr>
        <w:pStyle w:val="a3"/>
        <w:spacing w:before="27" w:line="218" w:lineRule="auto"/>
        <w:ind w:left="29"/>
        <w:rPr>
          <w:lang w:eastAsia="zh-CN"/>
        </w:rPr>
      </w:pPr>
      <w:r w:rsidRPr="000A77BC">
        <w:rPr>
          <w:rFonts w:hint="eastAsia"/>
          <w:lang w:eastAsia="zh-CN"/>
        </w:rPr>
        <w:t>2</w:t>
      </w:r>
      <w:r w:rsidR="00C0267D" w:rsidRPr="000A77BC">
        <w:rPr>
          <w:rFonts w:hint="eastAsia"/>
          <w:lang w:eastAsia="zh-CN"/>
        </w:rPr>
        <w:t>7</w:t>
      </w:r>
      <w:r w:rsidRPr="000A77BC">
        <w:rPr>
          <w:rFonts w:hint="eastAsia"/>
          <w:lang w:eastAsia="zh-CN"/>
        </w:rPr>
        <w:t>.</w:t>
      </w:r>
      <w:r w:rsidR="004929AF" w:rsidRPr="000A77BC">
        <w:rPr>
          <w:rFonts w:hint="eastAsia"/>
          <w:lang w:eastAsia="zh-CN"/>
        </w:rPr>
        <w:t>比较完全竞争行业，垄断行业</w:t>
      </w:r>
      <w:r w:rsidR="00917D10" w:rsidRPr="000A77BC">
        <w:rPr>
          <w:rFonts w:hint="eastAsia"/>
          <w:lang w:eastAsia="zh-CN"/>
        </w:rPr>
        <w:t>厂商的平均收益、边际收益有何异同。</w:t>
      </w:r>
    </w:p>
    <w:p w14:paraId="365A075F" w14:textId="77777777" w:rsidR="009F1B47" w:rsidRPr="000A77BC" w:rsidRDefault="009F1B47" w:rsidP="009B3C30">
      <w:pPr>
        <w:pStyle w:val="a3"/>
        <w:spacing w:before="27" w:line="218" w:lineRule="auto"/>
        <w:rPr>
          <w:lang w:eastAsia="zh-CN"/>
        </w:rPr>
      </w:pPr>
    </w:p>
    <w:p w14:paraId="1A7FDA1F" w14:textId="2FB8E7E9" w:rsidR="009F1B47" w:rsidRPr="000A77BC" w:rsidRDefault="009F1B47" w:rsidP="00ED1E3C">
      <w:pPr>
        <w:pStyle w:val="a3"/>
        <w:spacing w:before="27" w:line="218" w:lineRule="auto"/>
        <w:ind w:left="29"/>
        <w:rPr>
          <w:lang w:eastAsia="zh-CN"/>
        </w:rPr>
      </w:pPr>
      <w:r w:rsidRPr="000A77BC">
        <w:rPr>
          <w:rFonts w:hint="eastAsia"/>
          <w:lang w:eastAsia="zh-CN"/>
        </w:rPr>
        <w:lastRenderedPageBreak/>
        <w:t>七．</w:t>
      </w:r>
    </w:p>
    <w:p w14:paraId="621BC6E0" w14:textId="2082875F" w:rsidR="00ED1E3C" w:rsidRPr="000A77BC" w:rsidRDefault="00C0267D" w:rsidP="00ED1E3C">
      <w:pPr>
        <w:pStyle w:val="a3"/>
        <w:spacing w:before="28" w:line="218" w:lineRule="auto"/>
        <w:ind w:left="24"/>
        <w:rPr>
          <w:spacing w:val="-5"/>
          <w:lang w:eastAsia="zh-CN"/>
        </w:rPr>
      </w:pPr>
      <w:r w:rsidRPr="000A77BC">
        <w:rPr>
          <w:rFonts w:hint="eastAsia"/>
          <w:spacing w:val="-5"/>
          <w:lang w:eastAsia="zh-CN"/>
        </w:rPr>
        <w:t>28</w:t>
      </w:r>
      <w:r w:rsidR="00C64301" w:rsidRPr="000A77BC">
        <w:rPr>
          <w:rFonts w:hint="eastAsia"/>
          <w:spacing w:val="-5"/>
          <w:lang w:eastAsia="zh-CN"/>
        </w:rPr>
        <w:t>.</w:t>
      </w:r>
      <w:r w:rsidR="00ED1E3C" w:rsidRPr="000A77BC">
        <w:rPr>
          <w:rFonts w:hint="eastAsia"/>
          <w:spacing w:val="-5"/>
          <w:lang w:eastAsia="zh-CN"/>
        </w:rPr>
        <w:t>完全竞争厂商对生产要素的需求曲线是如何得到的？</w:t>
      </w:r>
    </w:p>
    <w:p w14:paraId="2A4AF232" w14:textId="4A8FFBF6" w:rsidR="000F7990" w:rsidRPr="000A77BC" w:rsidRDefault="00C0267D" w:rsidP="000F7990">
      <w:pPr>
        <w:rPr>
          <w:rFonts w:ascii="宋体" w:eastAsia="宋体" w:hAnsi="宋体"/>
          <w:snapToGrid w:val="0"/>
          <w:spacing w:val="-4"/>
          <w:sz w:val="24"/>
          <w:szCs w:val="24"/>
          <w:lang w:eastAsia="zh-CN"/>
        </w:rPr>
      </w:pPr>
      <w:r w:rsidRPr="000A77BC">
        <w:rPr>
          <w:rFonts w:ascii="宋体" w:eastAsia="宋体" w:hAnsi="宋体" w:hint="eastAsia"/>
          <w:snapToGrid w:val="0"/>
          <w:spacing w:val="-4"/>
          <w:sz w:val="24"/>
          <w:szCs w:val="24"/>
          <w:lang w:eastAsia="zh-CN"/>
        </w:rPr>
        <w:t>29</w:t>
      </w:r>
      <w:r w:rsidR="00C64301" w:rsidRPr="000A77BC">
        <w:rPr>
          <w:rFonts w:ascii="宋体" w:eastAsia="宋体" w:hAnsi="宋体" w:hint="eastAsia"/>
          <w:snapToGrid w:val="0"/>
          <w:spacing w:val="-4"/>
          <w:sz w:val="24"/>
          <w:szCs w:val="24"/>
          <w:lang w:eastAsia="zh-CN"/>
        </w:rPr>
        <w:t>.</w:t>
      </w:r>
      <w:r w:rsidR="00CF4BD5" w:rsidRPr="000A77BC">
        <w:rPr>
          <w:rFonts w:ascii="宋体" w:eastAsia="宋体" w:hAnsi="宋体" w:hint="eastAsia"/>
          <w:snapToGrid w:val="0"/>
          <w:spacing w:val="-4"/>
          <w:sz w:val="24"/>
          <w:szCs w:val="24"/>
          <w:lang w:eastAsia="zh-CN"/>
        </w:rPr>
        <w:t>完全竞争厂商使用生产要素的原则是什么？</w:t>
      </w:r>
    </w:p>
    <w:p w14:paraId="3CF2EE8E" w14:textId="26E6A7F9" w:rsidR="00B02DFA" w:rsidRPr="000A77BC" w:rsidRDefault="00C0267D" w:rsidP="00B02DFA">
      <w:pPr>
        <w:pStyle w:val="a3"/>
        <w:spacing w:before="28" w:line="218" w:lineRule="auto"/>
        <w:ind w:left="24"/>
        <w:rPr>
          <w:spacing w:val="-5"/>
          <w:lang w:eastAsia="zh-CN"/>
        </w:rPr>
      </w:pPr>
      <w:r w:rsidRPr="000A77BC">
        <w:rPr>
          <w:rFonts w:hint="eastAsia"/>
          <w:spacing w:val="-5"/>
          <w:lang w:eastAsia="zh-CN"/>
        </w:rPr>
        <w:t>30</w:t>
      </w:r>
      <w:r w:rsidR="00B02DFA" w:rsidRPr="000A77BC">
        <w:rPr>
          <w:rFonts w:hint="eastAsia"/>
          <w:spacing w:val="-5"/>
          <w:lang w:eastAsia="zh-CN"/>
        </w:rPr>
        <w:t>.比较完全竞争的劳动市场，简述土地市场的特点。</w:t>
      </w:r>
    </w:p>
    <w:p w14:paraId="52CD87CA" w14:textId="1C41A043" w:rsidR="008E1452" w:rsidRPr="000A77BC" w:rsidRDefault="00C64301" w:rsidP="008E1452">
      <w:pPr>
        <w:pStyle w:val="a3"/>
        <w:spacing w:before="28" w:line="218" w:lineRule="auto"/>
        <w:ind w:left="24"/>
        <w:rPr>
          <w:spacing w:val="-5"/>
          <w:lang w:eastAsia="zh-CN"/>
        </w:rPr>
      </w:pPr>
      <w:r w:rsidRPr="000A77BC">
        <w:rPr>
          <w:rFonts w:hint="eastAsia"/>
          <w:spacing w:val="-5"/>
          <w:lang w:eastAsia="zh-CN"/>
        </w:rPr>
        <w:t>3</w:t>
      </w:r>
      <w:r w:rsidR="00C0267D" w:rsidRPr="000A77BC">
        <w:rPr>
          <w:rFonts w:hint="eastAsia"/>
          <w:spacing w:val="-5"/>
          <w:lang w:eastAsia="zh-CN"/>
        </w:rPr>
        <w:t>1</w:t>
      </w:r>
      <w:r w:rsidRPr="000A77BC">
        <w:rPr>
          <w:rFonts w:hint="eastAsia"/>
          <w:spacing w:val="-5"/>
          <w:lang w:eastAsia="zh-CN"/>
        </w:rPr>
        <w:t>.</w:t>
      </w:r>
      <w:r w:rsidR="008E1452" w:rsidRPr="000A77BC">
        <w:rPr>
          <w:rFonts w:hint="eastAsia"/>
          <w:spacing w:val="-5"/>
          <w:lang w:eastAsia="zh-CN"/>
        </w:rPr>
        <w:t>劳动的供给曲线为什么向后弯曲？</w:t>
      </w:r>
    </w:p>
    <w:p w14:paraId="27D552BE" w14:textId="1CADF904" w:rsidR="008F3B9A" w:rsidRPr="000A77BC" w:rsidRDefault="00C64301" w:rsidP="00ED1E3C">
      <w:pPr>
        <w:pStyle w:val="a3"/>
        <w:spacing w:before="28" w:line="218" w:lineRule="auto"/>
        <w:ind w:left="24"/>
        <w:rPr>
          <w:spacing w:val="-5"/>
          <w:lang w:eastAsia="zh-CN"/>
        </w:rPr>
      </w:pPr>
      <w:r w:rsidRPr="000A77BC">
        <w:rPr>
          <w:rFonts w:hint="eastAsia"/>
          <w:spacing w:val="-5"/>
          <w:lang w:eastAsia="zh-CN"/>
        </w:rPr>
        <w:t>3</w:t>
      </w:r>
      <w:r w:rsidR="00C0267D" w:rsidRPr="000A77BC">
        <w:rPr>
          <w:rFonts w:hint="eastAsia"/>
          <w:spacing w:val="-5"/>
          <w:lang w:eastAsia="zh-CN"/>
        </w:rPr>
        <w:t>2</w:t>
      </w:r>
      <w:r w:rsidRPr="000A77BC">
        <w:rPr>
          <w:rFonts w:hint="eastAsia"/>
          <w:spacing w:val="-5"/>
          <w:lang w:eastAsia="zh-CN"/>
        </w:rPr>
        <w:t>.</w:t>
      </w:r>
      <w:r w:rsidR="00CF4BD5" w:rsidRPr="000A77BC">
        <w:rPr>
          <w:rFonts w:hint="eastAsia"/>
          <w:spacing w:val="-5"/>
          <w:lang w:eastAsia="zh-CN"/>
        </w:rPr>
        <w:t>储蓄曲线为什么向后弯曲？</w:t>
      </w:r>
    </w:p>
    <w:p w14:paraId="7BAB0082" w14:textId="725AFE29" w:rsidR="008F3B9A" w:rsidRPr="000A77BC" w:rsidRDefault="008F3B9A" w:rsidP="00ED1E3C">
      <w:pPr>
        <w:pStyle w:val="a3"/>
        <w:spacing w:before="28" w:line="218" w:lineRule="auto"/>
        <w:ind w:left="24"/>
        <w:rPr>
          <w:spacing w:val="-5"/>
          <w:lang w:eastAsia="zh-CN"/>
        </w:rPr>
      </w:pPr>
      <w:r w:rsidRPr="000A77BC">
        <w:rPr>
          <w:rFonts w:hint="eastAsia"/>
          <w:spacing w:val="-5"/>
          <w:lang w:eastAsia="zh-CN"/>
        </w:rPr>
        <w:t>八．</w:t>
      </w:r>
    </w:p>
    <w:p w14:paraId="0F04565B" w14:textId="10C1EBE7" w:rsidR="00CA70FB" w:rsidRPr="000A77BC" w:rsidRDefault="00C64301" w:rsidP="008F3B9A">
      <w:pPr>
        <w:pStyle w:val="a3"/>
        <w:spacing w:before="26" w:line="218" w:lineRule="auto"/>
        <w:ind w:left="26"/>
        <w:rPr>
          <w:spacing w:val="-6"/>
          <w:lang w:eastAsia="zh-CN"/>
        </w:rPr>
      </w:pPr>
      <w:r w:rsidRPr="000A77BC">
        <w:rPr>
          <w:rFonts w:hint="eastAsia"/>
          <w:spacing w:val="-6"/>
          <w:lang w:eastAsia="zh-CN"/>
        </w:rPr>
        <w:t>3</w:t>
      </w:r>
      <w:r w:rsidR="00C0267D" w:rsidRPr="000A77BC">
        <w:rPr>
          <w:rFonts w:hint="eastAsia"/>
          <w:spacing w:val="-6"/>
          <w:lang w:eastAsia="zh-CN"/>
        </w:rPr>
        <w:t>3</w:t>
      </w:r>
      <w:r w:rsidRPr="000A77BC">
        <w:rPr>
          <w:rFonts w:hint="eastAsia"/>
          <w:spacing w:val="-6"/>
          <w:lang w:eastAsia="zh-CN"/>
        </w:rPr>
        <w:t>.</w:t>
      </w:r>
      <w:r w:rsidR="00CA70FB" w:rsidRPr="000A77BC">
        <w:rPr>
          <w:rFonts w:hint="eastAsia"/>
          <w:spacing w:val="-6"/>
          <w:lang w:eastAsia="zh-CN"/>
        </w:rPr>
        <w:t>什么是局部均衡和一般均衡，两者的区别和联系是什么？</w:t>
      </w:r>
    </w:p>
    <w:p w14:paraId="559A3948" w14:textId="79C6BD64" w:rsidR="00CA70FB" w:rsidRPr="000A77BC" w:rsidRDefault="00C64301" w:rsidP="00CA70FB">
      <w:pPr>
        <w:pStyle w:val="a3"/>
        <w:spacing w:before="26" w:line="218" w:lineRule="auto"/>
        <w:ind w:left="26"/>
        <w:rPr>
          <w:spacing w:val="-7"/>
          <w:lang w:eastAsia="zh-CN"/>
        </w:rPr>
      </w:pPr>
      <w:r w:rsidRPr="000A77BC">
        <w:rPr>
          <w:rFonts w:hint="eastAsia"/>
          <w:spacing w:val="-6"/>
          <w:lang w:eastAsia="zh-CN"/>
        </w:rPr>
        <w:t>3</w:t>
      </w:r>
      <w:r w:rsidR="00C0267D" w:rsidRPr="000A77BC">
        <w:rPr>
          <w:rFonts w:hint="eastAsia"/>
          <w:spacing w:val="-6"/>
          <w:lang w:eastAsia="zh-CN"/>
        </w:rPr>
        <w:t>4</w:t>
      </w:r>
      <w:r w:rsidRPr="000A77BC">
        <w:rPr>
          <w:rFonts w:hint="eastAsia"/>
          <w:spacing w:val="-6"/>
          <w:lang w:eastAsia="zh-CN"/>
        </w:rPr>
        <w:t>.</w:t>
      </w:r>
      <w:r w:rsidR="008F3B9A" w:rsidRPr="000A77BC">
        <w:rPr>
          <w:rFonts w:hint="eastAsia"/>
          <w:spacing w:val="-6"/>
          <w:lang w:eastAsia="zh-CN"/>
        </w:rPr>
        <w:t>什么是帕累托最优配置，其主要条件是什</w:t>
      </w:r>
      <w:r w:rsidR="008F3B9A" w:rsidRPr="000A77BC">
        <w:rPr>
          <w:rFonts w:hint="eastAsia"/>
          <w:spacing w:val="-7"/>
          <w:lang w:eastAsia="zh-CN"/>
        </w:rPr>
        <w:t>么？</w:t>
      </w:r>
    </w:p>
    <w:p w14:paraId="4D52FF2A" w14:textId="5936DDA7" w:rsidR="008E1452" w:rsidRPr="000A77BC" w:rsidRDefault="00C64301" w:rsidP="008F3B9A">
      <w:pPr>
        <w:pStyle w:val="a3"/>
        <w:spacing w:before="26" w:line="218" w:lineRule="auto"/>
        <w:ind w:left="26"/>
        <w:rPr>
          <w:spacing w:val="-7"/>
          <w:lang w:eastAsia="zh-CN"/>
        </w:rPr>
      </w:pPr>
      <w:r w:rsidRPr="000A77BC">
        <w:rPr>
          <w:rFonts w:hint="eastAsia"/>
          <w:spacing w:val="-7"/>
          <w:lang w:eastAsia="zh-CN"/>
        </w:rPr>
        <w:t>3</w:t>
      </w:r>
      <w:r w:rsidR="00C0267D" w:rsidRPr="000A77BC">
        <w:rPr>
          <w:rFonts w:hint="eastAsia"/>
          <w:spacing w:val="-7"/>
          <w:lang w:eastAsia="zh-CN"/>
        </w:rPr>
        <w:t>5</w:t>
      </w:r>
      <w:r w:rsidRPr="000A77BC">
        <w:rPr>
          <w:rFonts w:hint="eastAsia"/>
          <w:spacing w:val="-7"/>
          <w:lang w:eastAsia="zh-CN"/>
        </w:rPr>
        <w:t>.</w:t>
      </w:r>
      <w:r w:rsidR="008E1452" w:rsidRPr="000A77BC">
        <w:rPr>
          <w:rFonts w:hint="eastAsia"/>
          <w:spacing w:val="-7"/>
          <w:lang w:eastAsia="zh-CN"/>
        </w:rPr>
        <w:t>用图形表示交换的帕累托最优条件，并说明其意义。</w:t>
      </w:r>
    </w:p>
    <w:p w14:paraId="51EE786D" w14:textId="28E22949" w:rsidR="00CF4BD5" w:rsidRPr="000A77BC" w:rsidRDefault="00C64301" w:rsidP="008F3B9A">
      <w:pPr>
        <w:pStyle w:val="a3"/>
        <w:spacing w:before="26" w:line="218" w:lineRule="auto"/>
        <w:ind w:left="26"/>
        <w:rPr>
          <w:lang w:eastAsia="zh-CN"/>
        </w:rPr>
      </w:pPr>
      <w:r w:rsidRPr="000A77BC">
        <w:rPr>
          <w:rFonts w:hint="eastAsia"/>
          <w:spacing w:val="-7"/>
          <w:lang w:eastAsia="zh-CN"/>
        </w:rPr>
        <w:t>3</w:t>
      </w:r>
      <w:r w:rsidR="00C0267D" w:rsidRPr="000A77BC">
        <w:rPr>
          <w:rFonts w:hint="eastAsia"/>
          <w:spacing w:val="-7"/>
          <w:lang w:eastAsia="zh-CN"/>
        </w:rPr>
        <w:t>6</w:t>
      </w:r>
      <w:r w:rsidRPr="000A77BC">
        <w:rPr>
          <w:rFonts w:hint="eastAsia"/>
          <w:spacing w:val="-7"/>
          <w:lang w:eastAsia="zh-CN"/>
        </w:rPr>
        <w:t>.</w:t>
      </w:r>
      <w:r w:rsidR="00CF4BD5" w:rsidRPr="000A77BC">
        <w:rPr>
          <w:rFonts w:hint="eastAsia"/>
          <w:spacing w:val="-7"/>
          <w:lang w:eastAsia="zh-CN"/>
        </w:rPr>
        <w:t>用图形表示生产的帕累托最优条件，并说明其意义。</w:t>
      </w:r>
    </w:p>
    <w:p w14:paraId="7EA6A616" w14:textId="65C72035" w:rsidR="008F3B9A" w:rsidRPr="000A77BC" w:rsidRDefault="008F3B9A" w:rsidP="00ED1E3C">
      <w:pPr>
        <w:pStyle w:val="a3"/>
        <w:spacing w:before="28" w:line="218" w:lineRule="auto"/>
        <w:ind w:left="24"/>
        <w:rPr>
          <w:lang w:eastAsia="zh-CN"/>
        </w:rPr>
      </w:pPr>
      <w:r w:rsidRPr="000A77BC">
        <w:rPr>
          <w:rFonts w:hint="eastAsia"/>
          <w:lang w:eastAsia="zh-CN"/>
        </w:rPr>
        <w:t>九．</w:t>
      </w:r>
    </w:p>
    <w:p w14:paraId="7809F0EB" w14:textId="585C9F89" w:rsidR="00ED1E3C" w:rsidRPr="000A77BC" w:rsidRDefault="00C0267D" w:rsidP="00ED1E3C">
      <w:pPr>
        <w:pStyle w:val="a3"/>
        <w:spacing w:before="27" w:line="218" w:lineRule="auto"/>
        <w:ind w:left="41"/>
        <w:rPr>
          <w:spacing w:val="-11"/>
          <w:lang w:eastAsia="zh-CN"/>
        </w:rPr>
      </w:pPr>
      <w:r w:rsidRPr="000A77BC">
        <w:rPr>
          <w:rFonts w:hint="eastAsia"/>
          <w:spacing w:val="-11"/>
          <w:lang w:eastAsia="zh-CN"/>
        </w:rPr>
        <w:t>37</w:t>
      </w:r>
      <w:r w:rsidR="00C64301" w:rsidRPr="000A77BC">
        <w:rPr>
          <w:rFonts w:hint="eastAsia"/>
          <w:spacing w:val="-11"/>
          <w:lang w:eastAsia="zh-CN"/>
        </w:rPr>
        <w:t>.</w:t>
      </w:r>
      <w:r w:rsidR="00ED1E3C" w:rsidRPr="000A77BC">
        <w:rPr>
          <w:rFonts w:hint="eastAsia"/>
          <w:spacing w:val="-11"/>
          <w:lang w:eastAsia="zh-CN"/>
        </w:rPr>
        <w:t>市场为什么会出现失灵？</w:t>
      </w:r>
    </w:p>
    <w:p w14:paraId="30D84005" w14:textId="74612E7F" w:rsidR="00BC4DE4" w:rsidRPr="000A77BC" w:rsidRDefault="00C0267D" w:rsidP="00BC4DE4">
      <w:pPr>
        <w:pStyle w:val="a3"/>
        <w:spacing w:before="28" w:line="218" w:lineRule="auto"/>
        <w:ind w:left="41"/>
        <w:rPr>
          <w:spacing w:val="-7"/>
          <w:lang w:eastAsia="zh-CN"/>
        </w:rPr>
      </w:pPr>
      <w:r w:rsidRPr="000A77BC">
        <w:rPr>
          <w:rFonts w:hint="eastAsia"/>
          <w:spacing w:val="-6"/>
          <w:lang w:eastAsia="zh-CN"/>
        </w:rPr>
        <w:t>38</w:t>
      </w:r>
      <w:r w:rsidR="00BC4DE4" w:rsidRPr="000A77BC">
        <w:rPr>
          <w:rFonts w:hint="eastAsia"/>
          <w:spacing w:val="-6"/>
          <w:lang w:eastAsia="zh-CN"/>
        </w:rPr>
        <w:t>.为什么垄断会导致市场失灵？政府可以采取哪些</w:t>
      </w:r>
      <w:r w:rsidR="00BC4DE4" w:rsidRPr="000A77BC">
        <w:rPr>
          <w:rFonts w:hint="eastAsia"/>
          <w:spacing w:val="-7"/>
          <w:lang w:eastAsia="zh-CN"/>
        </w:rPr>
        <w:t>措施？</w:t>
      </w:r>
    </w:p>
    <w:p w14:paraId="306C6EC5" w14:textId="0756924A" w:rsidR="00ED1E3C" w:rsidRPr="000A77BC" w:rsidRDefault="00C0267D" w:rsidP="00ED1E3C">
      <w:pPr>
        <w:pStyle w:val="a3"/>
        <w:spacing w:before="27" w:line="218" w:lineRule="auto"/>
        <w:ind w:left="41"/>
        <w:rPr>
          <w:spacing w:val="-7"/>
          <w:lang w:eastAsia="zh-CN"/>
        </w:rPr>
      </w:pPr>
      <w:r w:rsidRPr="000A77BC">
        <w:rPr>
          <w:rFonts w:hint="eastAsia"/>
          <w:spacing w:val="-6"/>
          <w:lang w:eastAsia="zh-CN"/>
        </w:rPr>
        <w:t>39</w:t>
      </w:r>
      <w:r w:rsidR="00C64301" w:rsidRPr="000A77BC">
        <w:rPr>
          <w:rFonts w:hint="eastAsia"/>
          <w:spacing w:val="-6"/>
          <w:lang w:eastAsia="zh-CN"/>
        </w:rPr>
        <w:t>.</w:t>
      </w:r>
      <w:r w:rsidR="00ED1E3C" w:rsidRPr="000A77BC">
        <w:rPr>
          <w:rFonts w:hint="eastAsia"/>
          <w:spacing w:val="-6"/>
          <w:lang w:eastAsia="zh-CN"/>
        </w:rPr>
        <w:t>外在性如何影响资源配置？政府应该采取哪些</w:t>
      </w:r>
      <w:r w:rsidR="00ED1E3C" w:rsidRPr="000A77BC">
        <w:rPr>
          <w:rFonts w:hint="eastAsia"/>
          <w:spacing w:val="-7"/>
          <w:lang w:eastAsia="zh-CN"/>
        </w:rPr>
        <w:t>措施？</w:t>
      </w:r>
    </w:p>
    <w:p w14:paraId="16FBEAF5" w14:textId="1F36E046" w:rsidR="00CA70FB" w:rsidRPr="000A77BC" w:rsidRDefault="00C64301" w:rsidP="00ED1E3C">
      <w:pPr>
        <w:pStyle w:val="a3"/>
        <w:spacing w:before="27" w:line="218" w:lineRule="auto"/>
        <w:ind w:left="41"/>
        <w:rPr>
          <w:lang w:eastAsia="zh-CN"/>
        </w:rPr>
      </w:pPr>
      <w:r w:rsidRPr="000A77BC">
        <w:rPr>
          <w:rFonts w:hint="eastAsia"/>
          <w:spacing w:val="-7"/>
          <w:lang w:eastAsia="zh-CN"/>
        </w:rPr>
        <w:t>4</w:t>
      </w:r>
      <w:r w:rsidR="00C0267D" w:rsidRPr="000A77BC">
        <w:rPr>
          <w:rFonts w:hint="eastAsia"/>
          <w:spacing w:val="-7"/>
          <w:lang w:eastAsia="zh-CN"/>
        </w:rPr>
        <w:t>0</w:t>
      </w:r>
      <w:r w:rsidRPr="000A77BC">
        <w:rPr>
          <w:rFonts w:hint="eastAsia"/>
          <w:spacing w:val="-7"/>
          <w:lang w:eastAsia="zh-CN"/>
        </w:rPr>
        <w:t>.</w:t>
      </w:r>
      <w:r w:rsidR="00CA70FB" w:rsidRPr="000A77BC">
        <w:rPr>
          <w:rFonts w:hint="eastAsia"/>
          <w:spacing w:val="-7"/>
          <w:lang w:eastAsia="zh-CN"/>
        </w:rPr>
        <w:t>公共物品决策和私人物品决策有何不同？公共物品领域为什么会出现市场失灵。</w:t>
      </w:r>
    </w:p>
    <w:p w14:paraId="10635264" w14:textId="1746AA89" w:rsidR="00CA70FB" w:rsidRPr="000A77BC" w:rsidRDefault="00C64301" w:rsidP="00ED1E3C">
      <w:pPr>
        <w:pStyle w:val="a3"/>
        <w:spacing w:before="28" w:line="218" w:lineRule="auto"/>
        <w:ind w:left="41"/>
        <w:rPr>
          <w:lang w:eastAsia="zh-CN"/>
        </w:rPr>
      </w:pPr>
      <w:r w:rsidRPr="000A77BC">
        <w:rPr>
          <w:rFonts w:hint="eastAsia"/>
          <w:spacing w:val="-7"/>
          <w:lang w:eastAsia="zh-CN"/>
        </w:rPr>
        <w:t>4</w:t>
      </w:r>
      <w:r w:rsidR="00C0267D" w:rsidRPr="000A77BC">
        <w:rPr>
          <w:rFonts w:hint="eastAsia"/>
          <w:spacing w:val="-7"/>
          <w:lang w:eastAsia="zh-CN"/>
        </w:rPr>
        <w:t>1</w:t>
      </w:r>
      <w:r w:rsidRPr="000A77BC">
        <w:rPr>
          <w:rFonts w:hint="eastAsia"/>
          <w:spacing w:val="-7"/>
          <w:lang w:eastAsia="zh-CN"/>
        </w:rPr>
        <w:t>.</w:t>
      </w:r>
      <w:r w:rsidR="00CA70FB" w:rsidRPr="000A77BC">
        <w:rPr>
          <w:rFonts w:hint="eastAsia"/>
          <w:spacing w:val="-7"/>
          <w:lang w:eastAsia="zh-CN"/>
        </w:rPr>
        <w:t>简述为什么规定产权的办法可以</w:t>
      </w:r>
      <w:r w:rsidR="00917D10" w:rsidRPr="000A77BC">
        <w:rPr>
          <w:rFonts w:hint="eastAsia"/>
          <w:spacing w:val="-7"/>
          <w:lang w:eastAsia="zh-CN"/>
        </w:rPr>
        <w:t>解决</w:t>
      </w:r>
      <w:r w:rsidR="00CA70FB" w:rsidRPr="000A77BC">
        <w:rPr>
          <w:rFonts w:hint="eastAsia"/>
          <w:spacing w:val="-7"/>
          <w:lang w:eastAsia="zh-CN"/>
        </w:rPr>
        <w:t>外部性问题。</w:t>
      </w:r>
    </w:p>
    <w:p w14:paraId="6EEBA967" w14:textId="77777777" w:rsidR="008F3B9A" w:rsidRPr="000A77BC" w:rsidRDefault="008F3B9A" w:rsidP="00ED1E3C">
      <w:pPr>
        <w:pStyle w:val="a3"/>
        <w:spacing w:before="27" w:line="218" w:lineRule="auto"/>
        <w:ind w:left="26"/>
        <w:rPr>
          <w:spacing w:val="-2"/>
          <w:lang w:eastAsia="zh-CN"/>
        </w:rPr>
      </w:pPr>
    </w:p>
    <w:p w14:paraId="572A04A6" w14:textId="77777777" w:rsidR="008F3B9A" w:rsidRPr="000A77BC" w:rsidRDefault="008F3B9A" w:rsidP="00ED1E3C">
      <w:pPr>
        <w:pStyle w:val="a3"/>
        <w:spacing w:before="27" w:line="218" w:lineRule="auto"/>
        <w:ind w:left="26"/>
        <w:rPr>
          <w:lang w:eastAsia="zh-CN"/>
        </w:rPr>
      </w:pPr>
    </w:p>
    <w:p w14:paraId="39D32DD1" w14:textId="77777777" w:rsidR="00464CFE" w:rsidRPr="000A77BC" w:rsidRDefault="00464CFE" w:rsidP="00464CFE">
      <w:pPr>
        <w:pStyle w:val="a3"/>
        <w:spacing w:before="98" w:line="218" w:lineRule="auto"/>
        <w:ind w:left="31"/>
        <w:rPr>
          <w:spacing w:val="-5"/>
          <w:sz w:val="30"/>
          <w:szCs w:val="30"/>
          <w:lang w:eastAsia="zh-CN"/>
          <w14:textOutline w14:w="5448" w14:cap="flat" w14:cmpd="sng" w14:algn="ctr">
            <w14:solidFill>
              <w14:srgbClr w14:val="000000"/>
            </w14:solidFill>
            <w14:prstDash w14:val="solid"/>
            <w14:miter w14:lim="0"/>
          </w14:textOutline>
        </w:rPr>
      </w:pPr>
      <w:r w:rsidRPr="000A77BC">
        <w:rPr>
          <w:rFonts w:hint="eastAsia"/>
          <w:spacing w:val="-5"/>
          <w:sz w:val="30"/>
          <w:szCs w:val="30"/>
          <w:lang w:eastAsia="zh-CN"/>
          <w14:textOutline w14:w="5448" w14:cap="flat" w14:cmpd="sng" w14:algn="ctr">
            <w14:solidFill>
              <w14:srgbClr w14:val="000000"/>
            </w14:solidFill>
            <w14:prstDash w14:val="solid"/>
            <w14:miter w14:lim="0"/>
          </w14:textOutline>
        </w:rPr>
        <w:t>计算题</w:t>
      </w:r>
    </w:p>
    <w:p w14:paraId="54DE2EC1" w14:textId="7A83C718" w:rsidR="008B450D" w:rsidRPr="000A77BC" w:rsidRDefault="00464CFE" w:rsidP="00BC4DE4">
      <w:pPr>
        <w:pStyle w:val="a3"/>
        <w:numPr>
          <w:ilvl w:val="0"/>
          <w:numId w:val="1"/>
        </w:numPr>
        <w:spacing w:before="48" w:line="225" w:lineRule="auto"/>
        <w:ind w:right="15"/>
        <w:rPr>
          <w:spacing w:val="-9"/>
          <w:lang w:eastAsia="zh-CN"/>
        </w:rPr>
      </w:pPr>
      <w:r w:rsidRPr="000A77BC">
        <w:rPr>
          <w:rFonts w:hint="eastAsia"/>
          <w:spacing w:val="-4"/>
          <w:lang w:eastAsia="zh-CN"/>
        </w:rPr>
        <w:t>若市场需求曲线为</w:t>
      </w:r>
      <w:r w:rsidRPr="000A77BC">
        <w:rPr>
          <w:rFonts w:hint="eastAsia"/>
          <w:spacing w:val="-52"/>
          <w:lang w:eastAsia="zh-CN"/>
        </w:rPr>
        <w:t xml:space="preserve"> </w:t>
      </w:r>
      <w:r w:rsidRPr="000A77BC">
        <w:rPr>
          <w:rFonts w:hint="eastAsia"/>
          <w:spacing w:val="-4"/>
          <w:lang w:eastAsia="zh-CN"/>
        </w:rPr>
        <w:t>Q = 10－2P，</w:t>
      </w:r>
      <w:proofErr w:type="gramStart"/>
      <w:r w:rsidRPr="000A77BC">
        <w:rPr>
          <w:rFonts w:hint="eastAsia"/>
          <w:spacing w:val="-4"/>
          <w:lang w:eastAsia="zh-CN"/>
        </w:rPr>
        <w:t>求价</w:t>
      </w:r>
      <w:r w:rsidRPr="000A77BC">
        <w:rPr>
          <w:rFonts w:hint="eastAsia"/>
          <w:spacing w:val="-5"/>
          <w:lang w:eastAsia="zh-CN"/>
        </w:rPr>
        <w:t>格</w:t>
      </w:r>
      <w:proofErr w:type="gramEnd"/>
      <w:r w:rsidRPr="000A77BC">
        <w:rPr>
          <w:rFonts w:hint="eastAsia"/>
          <w:spacing w:val="-44"/>
          <w:lang w:eastAsia="zh-CN"/>
        </w:rPr>
        <w:t xml:space="preserve"> </w:t>
      </w:r>
      <w:r w:rsidRPr="000A77BC">
        <w:rPr>
          <w:rFonts w:hint="eastAsia"/>
          <w:spacing w:val="-5"/>
          <w:lang w:eastAsia="zh-CN"/>
        </w:rPr>
        <w:t>P = 2</w:t>
      </w:r>
      <w:r w:rsidRPr="000A77BC">
        <w:rPr>
          <w:rFonts w:hint="eastAsia"/>
          <w:spacing w:val="-35"/>
          <w:lang w:eastAsia="zh-CN"/>
        </w:rPr>
        <w:t xml:space="preserve"> </w:t>
      </w:r>
      <w:proofErr w:type="gramStart"/>
      <w:r w:rsidRPr="000A77BC">
        <w:rPr>
          <w:rFonts w:hint="eastAsia"/>
          <w:spacing w:val="-5"/>
          <w:lang w:eastAsia="zh-CN"/>
        </w:rPr>
        <w:t>时需求</w:t>
      </w:r>
      <w:proofErr w:type="gramEnd"/>
      <w:r w:rsidRPr="000A77BC">
        <w:rPr>
          <w:rFonts w:hint="eastAsia"/>
          <w:spacing w:val="-5"/>
          <w:lang w:eastAsia="zh-CN"/>
        </w:rPr>
        <w:t>的点弹性值，并说明怎</w:t>
      </w:r>
      <w:r w:rsidRPr="000A77BC">
        <w:rPr>
          <w:rFonts w:hint="eastAsia"/>
          <w:lang w:eastAsia="zh-CN"/>
        </w:rPr>
        <w:t xml:space="preserve"> </w:t>
      </w:r>
      <w:proofErr w:type="gramStart"/>
      <w:r w:rsidRPr="000A77BC">
        <w:rPr>
          <w:rFonts w:hint="eastAsia"/>
          <w:spacing w:val="-9"/>
          <w:lang w:eastAsia="zh-CN"/>
        </w:rPr>
        <w:t>样调整</w:t>
      </w:r>
      <w:proofErr w:type="gramEnd"/>
      <w:r w:rsidRPr="000A77BC">
        <w:rPr>
          <w:rFonts w:hint="eastAsia"/>
          <w:spacing w:val="-9"/>
          <w:lang w:eastAsia="zh-CN"/>
        </w:rPr>
        <w:t>价格才能使得总收益增加？</w:t>
      </w:r>
    </w:p>
    <w:p w14:paraId="3898D557" w14:textId="2C79DD2E" w:rsidR="00A455CE" w:rsidRPr="000A77BC" w:rsidRDefault="00A455CE" w:rsidP="00A455CE">
      <w:pPr>
        <w:pStyle w:val="a3"/>
        <w:spacing w:before="28"/>
        <w:ind w:left="459" w:right="23" w:hanging="430"/>
        <w:rPr>
          <w:spacing w:val="-5"/>
          <w:lang w:eastAsia="zh-CN"/>
        </w:rPr>
      </w:pPr>
      <w:r w:rsidRPr="000A77BC">
        <w:rPr>
          <w:rFonts w:hint="eastAsia"/>
          <w:spacing w:val="-5"/>
          <w:lang w:eastAsia="zh-CN"/>
        </w:rPr>
        <w:t>2. 设某劳动市场的供求曲线分别为：供给为 L</w:t>
      </w:r>
      <w:r w:rsidRPr="000A77BC">
        <w:rPr>
          <w:rFonts w:hint="eastAsia"/>
          <w:color w:val="auto"/>
          <w:spacing w:val="-4"/>
          <w:position w:val="11"/>
          <w:sz w:val="12"/>
          <w:szCs w:val="12"/>
          <w:lang w:eastAsia="zh-CN"/>
        </w:rPr>
        <w:t xml:space="preserve"> S</w:t>
      </w:r>
      <w:r w:rsidRPr="000A77BC">
        <w:rPr>
          <w:rFonts w:hint="eastAsia"/>
          <w:spacing w:val="-5"/>
          <w:lang w:eastAsia="zh-CN"/>
        </w:rPr>
        <w:t>＝50W，需求为 L</w:t>
      </w:r>
      <w:r w:rsidRPr="000A77BC">
        <w:rPr>
          <w:rFonts w:hint="eastAsia"/>
          <w:color w:val="auto"/>
          <w:spacing w:val="-4"/>
          <w:position w:val="11"/>
          <w:sz w:val="12"/>
          <w:szCs w:val="12"/>
          <w:lang w:eastAsia="zh-CN"/>
        </w:rPr>
        <w:t>D</w:t>
      </w:r>
      <w:r w:rsidRPr="000A77BC">
        <w:rPr>
          <w:rFonts w:hint="eastAsia"/>
          <w:spacing w:val="-5"/>
          <w:lang w:eastAsia="zh-CN"/>
        </w:rPr>
        <w:t>＝3000－50W， 求：   1）均衡工资为多少？    2）假如政府对工人提供的每单位劳动课以</w:t>
      </w:r>
      <w:r w:rsidRPr="000A77BC">
        <w:rPr>
          <w:spacing w:val="-5"/>
          <w:lang w:eastAsia="zh-CN"/>
        </w:rPr>
        <w:t xml:space="preserve">10 </w:t>
      </w:r>
      <w:r w:rsidRPr="000A77BC">
        <w:rPr>
          <w:rFonts w:hint="eastAsia"/>
          <w:spacing w:val="-5"/>
          <w:lang w:eastAsia="zh-CN"/>
        </w:rPr>
        <w:t xml:space="preserve">元的税，则新的均衡工资为多少？ </w:t>
      </w:r>
    </w:p>
    <w:p w14:paraId="69BEEEF6" w14:textId="5A26F21F" w:rsidR="00464CFE" w:rsidRPr="000A77BC" w:rsidRDefault="00BC4DE4" w:rsidP="00A455CE">
      <w:pPr>
        <w:pStyle w:val="a3"/>
        <w:spacing w:before="28" w:line="228" w:lineRule="auto"/>
        <w:ind w:left="459" w:right="23" w:hanging="430"/>
        <w:rPr>
          <w:lang w:eastAsia="zh-CN"/>
        </w:rPr>
      </w:pPr>
      <w:r w:rsidRPr="000A77BC">
        <w:rPr>
          <w:rFonts w:hint="eastAsia"/>
          <w:spacing w:val="-5"/>
          <w:lang w:eastAsia="zh-CN"/>
        </w:rPr>
        <w:t xml:space="preserve">3.已知垄断厂商面临的需求曲线是 Q＝10—2P，求： </w:t>
      </w:r>
      <w:r w:rsidRPr="000A77BC">
        <w:rPr>
          <w:rFonts w:hint="eastAsia"/>
          <w:spacing w:val="-6"/>
          <w:lang w:eastAsia="zh-CN"/>
        </w:rPr>
        <w:t xml:space="preserve">   1）求厂商的边际收益</w:t>
      </w:r>
      <w:r w:rsidRPr="000A77BC">
        <w:rPr>
          <w:rFonts w:hint="eastAsia"/>
          <w:spacing w:val="-7"/>
          <w:lang w:eastAsia="zh-CN"/>
        </w:rPr>
        <w:t>函数？   2）若厂商的边际成本等于</w:t>
      </w:r>
      <w:r w:rsidRPr="000A77BC">
        <w:rPr>
          <w:rFonts w:hint="eastAsia"/>
          <w:spacing w:val="-18"/>
          <w:lang w:eastAsia="zh-CN"/>
        </w:rPr>
        <w:t xml:space="preserve"> </w:t>
      </w:r>
      <w:r w:rsidRPr="000A77BC">
        <w:rPr>
          <w:rFonts w:hint="eastAsia"/>
          <w:spacing w:val="-7"/>
          <w:lang w:eastAsia="zh-CN"/>
        </w:rPr>
        <w:t>3，求厂商利润最大化的产量和价格？</w:t>
      </w:r>
    </w:p>
    <w:p w14:paraId="668EF602" w14:textId="4F41B546" w:rsidR="00A455CE" w:rsidRPr="000A77BC" w:rsidRDefault="00A455CE" w:rsidP="00A455CE">
      <w:pPr>
        <w:pStyle w:val="a3"/>
        <w:spacing w:before="34" w:line="232" w:lineRule="auto"/>
        <w:ind w:left="443" w:right="12" w:hanging="421"/>
        <w:rPr>
          <w:spacing w:val="-7"/>
          <w:lang w:eastAsia="zh-CN"/>
        </w:rPr>
      </w:pPr>
      <w:r w:rsidRPr="000A77BC">
        <w:rPr>
          <w:rFonts w:hint="eastAsia"/>
          <w:spacing w:val="-7"/>
          <w:lang w:eastAsia="zh-CN"/>
        </w:rPr>
        <w:t>4. 已知某消费者的效用函数为 u =（X·Y）</w:t>
      </w:r>
      <w:r w:rsidRPr="000A77BC">
        <w:rPr>
          <w:rFonts w:hint="eastAsia"/>
          <w:spacing w:val="-4"/>
          <w:position w:val="11"/>
          <w:sz w:val="12"/>
          <w:szCs w:val="12"/>
          <w:lang w:eastAsia="zh-CN"/>
        </w:rPr>
        <w:t>1/2</w:t>
      </w:r>
      <w:r w:rsidRPr="000A77BC">
        <w:rPr>
          <w:rFonts w:hint="eastAsia"/>
          <w:spacing w:val="-7"/>
          <w:lang w:eastAsia="zh-CN"/>
        </w:rPr>
        <w:t xml:space="preserve">，商品X和Y的价格分别为 Px= 2， </w:t>
      </w:r>
      <w:proofErr w:type="spellStart"/>
      <w:r w:rsidRPr="000A77BC">
        <w:rPr>
          <w:rFonts w:hint="eastAsia"/>
          <w:spacing w:val="-7"/>
          <w:lang w:eastAsia="zh-CN"/>
        </w:rPr>
        <w:t>Py</w:t>
      </w:r>
      <w:proofErr w:type="spellEnd"/>
      <w:r w:rsidRPr="000A77BC">
        <w:rPr>
          <w:rFonts w:hint="eastAsia"/>
          <w:spacing w:val="-7"/>
          <w:lang w:eastAsia="zh-CN"/>
        </w:rPr>
        <w:t>= 5，若该消费者的收入为m= 300元，问他将如何选择 X和 Y的消费量？</w:t>
      </w:r>
    </w:p>
    <w:p w14:paraId="68DD7347" w14:textId="26D41114" w:rsidR="00A455CE" w:rsidRPr="000A77BC" w:rsidRDefault="00A455CE" w:rsidP="00A455CE">
      <w:pPr>
        <w:pStyle w:val="a3"/>
        <w:spacing w:before="34" w:line="232" w:lineRule="auto"/>
        <w:ind w:left="443" w:right="12" w:hanging="421"/>
        <w:rPr>
          <w:spacing w:val="-7"/>
          <w:lang w:eastAsia="zh-CN"/>
        </w:rPr>
      </w:pPr>
      <w:r w:rsidRPr="000A77BC">
        <w:rPr>
          <w:rFonts w:hint="eastAsia"/>
          <w:spacing w:val="-7"/>
          <w:lang w:eastAsia="zh-CN"/>
        </w:rPr>
        <w:t>5. 已知某消费者的效用函数为 u =（X·Y）</w:t>
      </w:r>
      <w:r w:rsidRPr="000A77BC">
        <w:rPr>
          <w:rFonts w:hint="eastAsia"/>
          <w:spacing w:val="-4"/>
          <w:position w:val="11"/>
          <w:sz w:val="12"/>
          <w:szCs w:val="12"/>
          <w:lang w:eastAsia="zh-CN"/>
        </w:rPr>
        <w:t>1/2</w:t>
      </w:r>
      <w:r w:rsidRPr="000A77BC">
        <w:rPr>
          <w:rFonts w:hint="eastAsia"/>
          <w:spacing w:val="-7"/>
          <w:lang w:eastAsia="zh-CN"/>
        </w:rPr>
        <w:t>，商品Y的价格为</w:t>
      </w:r>
      <w:proofErr w:type="spellStart"/>
      <w:r w:rsidRPr="000A77BC">
        <w:rPr>
          <w:rFonts w:hint="eastAsia"/>
          <w:spacing w:val="-7"/>
          <w:lang w:eastAsia="zh-CN"/>
        </w:rPr>
        <w:t>Py</w:t>
      </w:r>
      <w:proofErr w:type="spellEnd"/>
      <w:r w:rsidRPr="000A77BC">
        <w:rPr>
          <w:rFonts w:hint="eastAsia"/>
          <w:spacing w:val="-7"/>
          <w:lang w:eastAsia="zh-CN"/>
        </w:rPr>
        <w:t>=5，若该消费者的收入为m=300元，求他对X的需求曲线？</w:t>
      </w:r>
    </w:p>
    <w:p w14:paraId="5CE23B4B" w14:textId="309FED28" w:rsidR="00464CFE" w:rsidRPr="000A77BC" w:rsidRDefault="005223BD" w:rsidP="00464CFE">
      <w:pPr>
        <w:pStyle w:val="a3"/>
        <w:spacing w:before="34" w:line="232" w:lineRule="auto"/>
        <w:ind w:left="443" w:right="12" w:hanging="421"/>
        <w:rPr>
          <w:lang w:eastAsia="zh-CN"/>
        </w:rPr>
      </w:pPr>
      <w:r w:rsidRPr="000A77BC">
        <w:rPr>
          <w:rFonts w:hint="eastAsia"/>
          <w:spacing w:val="-7"/>
          <w:lang w:eastAsia="zh-CN"/>
        </w:rPr>
        <w:t>6</w:t>
      </w:r>
      <w:r w:rsidR="00464CFE" w:rsidRPr="000A77BC">
        <w:rPr>
          <w:rFonts w:hint="eastAsia"/>
          <w:spacing w:val="-7"/>
          <w:lang w:eastAsia="zh-CN"/>
        </w:rPr>
        <w:t>.</w:t>
      </w:r>
      <w:r w:rsidR="00464CFE" w:rsidRPr="000A77BC">
        <w:rPr>
          <w:rFonts w:hint="eastAsia"/>
          <w:spacing w:val="113"/>
          <w:lang w:eastAsia="zh-CN"/>
        </w:rPr>
        <w:t xml:space="preserve"> </w:t>
      </w:r>
      <w:r w:rsidR="00464CFE" w:rsidRPr="000A77BC">
        <w:rPr>
          <w:rFonts w:hint="eastAsia"/>
          <w:spacing w:val="-7"/>
          <w:lang w:eastAsia="zh-CN"/>
        </w:rPr>
        <w:t>已知企业的生产函数为 Q = 5L—L</w:t>
      </w:r>
      <w:r w:rsidR="00464CFE" w:rsidRPr="000A77BC">
        <w:rPr>
          <w:rFonts w:hint="eastAsia"/>
          <w:spacing w:val="-7"/>
          <w:position w:val="11"/>
          <w:sz w:val="12"/>
          <w:szCs w:val="12"/>
          <w:lang w:eastAsia="zh-CN"/>
        </w:rPr>
        <w:t>2</w:t>
      </w:r>
      <w:r w:rsidR="00464CFE" w:rsidRPr="000A77BC">
        <w:rPr>
          <w:rFonts w:hint="eastAsia"/>
          <w:spacing w:val="-34"/>
          <w:position w:val="11"/>
          <w:sz w:val="12"/>
          <w:szCs w:val="12"/>
          <w:lang w:eastAsia="zh-CN"/>
        </w:rPr>
        <w:t xml:space="preserve"> </w:t>
      </w:r>
      <w:r w:rsidR="00464CFE" w:rsidRPr="000A77BC">
        <w:rPr>
          <w:rFonts w:hint="eastAsia"/>
          <w:spacing w:val="-7"/>
          <w:lang w:eastAsia="zh-CN"/>
        </w:rPr>
        <w:t>，其中 L 为雇佣工人的数量。  求企业</w:t>
      </w:r>
      <w:proofErr w:type="gramStart"/>
      <w:r w:rsidR="00464CFE" w:rsidRPr="000A77BC">
        <w:rPr>
          <w:rFonts w:hint="eastAsia"/>
          <w:spacing w:val="-7"/>
          <w:lang w:eastAsia="zh-CN"/>
        </w:rPr>
        <w:t>劳</w:t>
      </w:r>
      <w:proofErr w:type="gramEnd"/>
      <w:r w:rsidR="00464CFE" w:rsidRPr="000A77BC">
        <w:rPr>
          <w:rFonts w:hint="eastAsia"/>
          <w:lang w:eastAsia="zh-CN"/>
        </w:rPr>
        <w:t xml:space="preserve"> </w:t>
      </w:r>
      <w:r w:rsidR="00464CFE" w:rsidRPr="000A77BC">
        <w:rPr>
          <w:rFonts w:hint="eastAsia"/>
          <w:spacing w:val="-1"/>
          <w:lang w:eastAsia="zh-CN"/>
        </w:rPr>
        <w:t>动投入的合理区域？若企业生产的产品的价格</w:t>
      </w:r>
      <w:r w:rsidR="00464CFE" w:rsidRPr="000A77BC">
        <w:rPr>
          <w:rFonts w:hint="eastAsia"/>
          <w:spacing w:val="-36"/>
          <w:lang w:eastAsia="zh-CN"/>
        </w:rPr>
        <w:t xml:space="preserve"> </w:t>
      </w:r>
      <w:r w:rsidR="00464CFE" w:rsidRPr="000A77BC">
        <w:rPr>
          <w:rFonts w:hint="eastAsia"/>
          <w:spacing w:val="-1"/>
          <w:lang w:eastAsia="zh-CN"/>
        </w:rPr>
        <w:t>P = 5，现行工资率</w:t>
      </w:r>
      <w:r w:rsidR="00464CFE" w:rsidRPr="000A77BC">
        <w:rPr>
          <w:rFonts w:hint="eastAsia"/>
          <w:spacing w:val="-29"/>
          <w:lang w:eastAsia="zh-CN"/>
        </w:rPr>
        <w:t xml:space="preserve"> </w:t>
      </w:r>
      <w:r w:rsidR="00464CFE" w:rsidRPr="000A77BC">
        <w:rPr>
          <w:rFonts w:hint="eastAsia"/>
          <w:spacing w:val="-1"/>
          <w:lang w:eastAsia="zh-CN"/>
        </w:rPr>
        <w:t>P</w:t>
      </w:r>
      <w:r w:rsidR="00464CFE" w:rsidRPr="000A77BC">
        <w:rPr>
          <w:rFonts w:hint="eastAsia"/>
          <w:spacing w:val="-1"/>
          <w:position w:val="-1"/>
          <w:sz w:val="12"/>
          <w:szCs w:val="12"/>
          <w:lang w:eastAsia="zh-CN"/>
        </w:rPr>
        <w:t xml:space="preserve">L  </w:t>
      </w:r>
      <w:r w:rsidR="00464CFE" w:rsidRPr="000A77BC">
        <w:rPr>
          <w:rFonts w:hint="eastAsia"/>
          <w:spacing w:val="-1"/>
          <w:lang w:eastAsia="zh-CN"/>
        </w:rPr>
        <w:t>=15，</w:t>
      </w:r>
      <w:r w:rsidR="00464CFE" w:rsidRPr="000A77BC">
        <w:rPr>
          <w:rFonts w:hint="eastAsia"/>
          <w:lang w:eastAsia="zh-CN"/>
        </w:rPr>
        <w:t xml:space="preserve"> </w:t>
      </w:r>
      <w:r w:rsidR="00464CFE" w:rsidRPr="000A77BC">
        <w:rPr>
          <w:rFonts w:hint="eastAsia"/>
          <w:spacing w:val="-12"/>
          <w:lang w:eastAsia="zh-CN"/>
        </w:rPr>
        <w:t>问企业应雇佣多少工人？</w:t>
      </w:r>
    </w:p>
    <w:p w14:paraId="6E09839C" w14:textId="0D08F9BA" w:rsidR="00464CFE" w:rsidRPr="000A77BC" w:rsidRDefault="005223BD" w:rsidP="00464CFE">
      <w:pPr>
        <w:pStyle w:val="a3"/>
        <w:spacing w:before="10" w:line="235" w:lineRule="auto"/>
        <w:ind w:left="441" w:right="12" w:hanging="413"/>
        <w:rPr>
          <w:lang w:eastAsia="zh-CN"/>
        </w:rPr>
      </w:pPr>
      <w:r w:rsidRPr="000A77BC">
        <w:rPr>
          <w:rFonts w:hint="eastAsia"/>
          <w:spacing w:val="-3"/>
          <w:lang w:eastAsia="zh-CN"/>
        </w:rPr>
        <w:t>7</w:t>
      </w:r>
      <w:r w:rsidR="00464CFE" w:rsidRPr="000A77BC">
        <w:rPr>
          <w:rFonts w:hint="eastAsia"/>
          <w:spacing w:val="-3"/>
          <w:lang w:eastAsia="zh-CN"/>
        </w:rPr>
        <w:t>.</w:t>
      </w:r>
      <w:r w:rsidR="00464CFE" w:rsidRPr="000A77BC">
        <w:rPr>
          <w:rFonts w:hint="eastAsia"/>
          <w:spacing w:val="72"/>
          <w:lang w:eastAsia="zh-CN"/>
        </w:rPr>
        <w:t xml:space="preserve"> </w:t>
      </w:r>
      <w:r w:rsidR="00464CFE" w:rsidRPr="000A77BC">
        <w:rPr>
          <w:rFonts w:hint="eastAsia"/>
          <w:spacing w:val="-3"/>
          <w:lang w:eastAsia="zh-CN"/>
        </w:rPr>
        <w:t>厂商的生产函数为</w:t>
      </w:r>
      <w:r w:rsidR="00464CFE" w:rsidRPr="000A77BC">
        <w:rPr>
          <w:rFonts w:hint="eastAsia"/>
          <w:spacing w:val="-52"/>
          <w:lang w:eastAsia="zh-CN"/>
        </w:rPr>
        <w:t xml:space="preserve"> </w:t>
      </w:r>
      <w:r w:rsidR="00464CFE" w:rsidRPr="000A77BC">
        <w:rPr>
          <w:rFonts w:hint="eastAsia"/>
          <w:spacing w:val="-3"/>
          <w:lang w:eastAsia="zh-CN"/>
        </w:rPr>
        <w:t>Q = 12 L</w:t>
      </w:r>
      <w:r w:rsidR="00464CFE" w:rsidRPr="000A77BC">
        <w:rPr>
          <w:rFonts w:hint="eastAsia"/>
          <w:spacing w:val="-3"/>
          <w:position w:val="11"/>
          <w:sz w:val="12"/>
          <w:szCs w:val="12"/>
          <w:lang w:eastAsia="zh-CN"/>
        </w:rPr>
        <w:t>1/</w:t>
      </w:r>
      <w:r w:rsidR="00464CFE" w:rsidRPr="000A77BC">
        <w:rPr>
          <w:rFonts w:hint="eastAsia"/>
          <w:spacing w:val="-4"/>
          <w:position w:val="11"/>
          <w:sz w:val="12"/>
          <w:szCs w:val="12"/>
          <w:lang w:eastAsia="zh-CN"/>
        </w:rPr>
        <w:t>2</w:t>
      </w:r>
      <w:r w:rsidR="00464CFE" w:rsidRPr="000A77BC">
        <w:rPr>
          <w:rFonts w:hint="eastAsia"/>
          <w:spacing w:val="-4"/>
          <w:lang w:eastAsia="zh-CN"/>
        </w:rPr>
        <w:t xml:space="preserve">K </w:t>
      </w:r>
      <w:r w:rsidR="00464CFE" w:rsidRPr="000A77BC">
        <w:rPr>
          <w:rFonts w:hint="eastAsia"/>
          <w:spacing w:val="-4"/>
          <w:position w:val="11"/>
          <w:sz w:val="12"/>
          <w:szCs w:val="12"/>
          <w:lang w:eastAsia="zh-CN"/>
        </w:rPr>
        <w:t>2/3</w:t>
      </w:r>
      <w:r w:rsidR="00464CFE" w:rsidRPr="000A77BC">
        <w:rPr>
          <w:rFonts w:hint="eastAsia"/>
          <w:spacing w:val="-34"/>
          <w:position w:val="11"/>
          <w:sz w:val="12"/>
          <w:szCs w:val="12"/>
          <w:lang w:eastAsia="zh-CN"/>
        </w:rPr>
        <w:t xml:space="preserve"> </w:t>
      </w:r>
      <w:r w:rsidR="00464CFE" w:rsidRPr="000A77BC">
        <w:rPr>
          <w:rFonts w:hint="eastAsia"/>
          <w:spacing w:val="-4"/>
          <w:lang w:eastAsia="zh-CN"/>
        </w:rPr>
        <w:t>，生产要素</w:t>
      </w:r>
      <w:r w:rsidR="00464CFE" w:rsidRPr="000A77BC">
        <w:rPr>
          <w:rFonts w:hint="eastAsia"/>
          <w:spacing w:val="-43"/>
          <w:lang w:eastAsia="zh-CN"/>
        </w:rPr>
        <w:t xml:space="preserve"> </w:t>
      </w:r>
      <w:r w:rsidR="00464CFE" w:rsidRPr="000A77BC">
        <w:rPr>
          <w:rFonts w:hint="eastAsia"/>
          <w:spacing w:val="-4"/>
          <w:lang w:eastAsia="zh-CN"/>
        </w:rPr>
        <w:t>L</w:t>
      </w:r>
      <w:r w:rsidR="00464CFE" w:rsidRPr="000A77BC">
        <w:rPr>
          <w:rFonts w:hint="eastAsia"/>
          <w:spacing w:val="-51"/>
          <w:lang w:eastAsia="zh-CN"/>
        </w:rPr>
        <w:t xml:space="preserve"> </w:t>
      </w:r>
      <w:r w:rsidR="00464CFE" w:rsidRPr="000A77BC">
        <w:rPr>
          <w:rFonts w:hint="eastAsia"/>
          <w:spacing w:val="-4"/>
          <w:lang w:eastAsia="zh-CN"/>
        </w:rPr>
        <w:t>和</w:t>
      </w:r>
      <w:r w:rsidR="00464CFE" w:rsidRPr="000A77BC">
        <w:rPr>
          <w:rFonts w:hint="eastAsia"/>
          <w:spacing w:val="-54"/>
          <w:lang w:eastAsia="zh-CN"/>
        </w:rPr>
        <w:t xml:space="preserve"> </w:t>
      </w:r>
      <w:r w:rsidR="00464CFE" w:rsidRPr="000A77BC">
        <w:rPr>
          <w:rFonts w:hint="eastAsia"/>
          <w:spacing w:val="-4"/>
          <w:lang w:eastAsia="zh-CN"/>
        </w:rPr>
        <w:t>K</w:t>
      </w:r>
      <w:r w:rsidR="00464CFE" w:rsidRPr="000A77BC">
        <w:rPr>
          <w:rFonts w:hint="eastAsia"/>
          <w:spacing w:val="-31"/>
          <w:lang w:eastAsia="zh-CN"/>
        </w:rPr>
        <w:t xml:space="preserve"> </w:t>
      </w:r>
      <w:r w:rsidR="00464CFE" w:rsidRPr="000A77BC">
        <w:rPr>
          <w:rFonts w:hint="eastAsia"/>
          <w:spacing w:val="-4"/>
          <w:lang w:eastAsia="zh-CN"/>
        </w:rPr>
        <w:t>的价格分别为</w:t>
      </w:r>
      <w:r w:rsidR="00464CFE" w:rsidRPr="000A77BC">
        <w:rPr>
          <w:rFonts w:hint="eastAsia"/>
          <w:spacing w:val="-52"/>
          <w:lang w:eastAsia="zh-CN"/>
        </w:rPr>
        <w:t xml:space="preserve"> </w:t>
      </w:r>
      <w:r w:rsidR="00464CFE" w:rsidRPr="000A77BC">
        <w:rPr>
          <w:rFonts w:hint="eastAsia"/>
          <w:spacing w:val="-4"/>
          <w:lang w:eastAsia="zh-CN"/>
        </w:rPr>
        <w:t>r</w:t>
      </w:r>
      <w:r w:rsidR="00464CFE" w:rsidRPr="000A77BC">
        <w:rPr>
          <w:rFonts w:hint="eastAsia"/>
          <w:spacing w:val="-4"/>
          <w:position w:val="-2"/>
          <w:sz w:val="12"/>
          <w:szCs w:val="12"/>
          <w:lang w:eastAsia="zh-CN"/>
        </w:rPr>
        <w:t xml:space="preserve">L  </w:t>
      </w:r>
      <w:r w:rsidR="00464CFE" w:rsidRPr="000A77BC">
        <w:rPr>
          <w:rFonts w:hint="eastAsia"/>
          <w:spacing w:val="-4"/>
          <w:lang w:eastAsia="zh-CN"/>
        </w:rPr>
        <w:t>= 2</w:t>
      </w:r>
      <w:r w:rsidR="00464CFE" w:rsidRPr="000A77BC">
        <w:rPr>
          <w:rFonts w:hint="eastAsia"/>
          <w:spacing w:val="-51"/>
          <w:lang w:eastAsia="zh-CN"/>
        </w:rPr>
        <w:t xml:space="preserve"> </w:t>
      </w:r>
      <w:r w:rsidR="00464CFE" w:rsidRPr="000A77BC">
        <w:rPr>
          <w:rFonts w:hint="eastAsia"/>
          <w:spacing w:val="-4"/>
          <w:lang w:eastAsia="zh-CN"/>
        </w:rPr>
        <w:t>和</w:t>
      </w:r>
      <w:r w:rsidR="00464CFE" w:rsidRPr="000A77BC">
        <w:rPr>
          <w:rFonts w:hint="eastAsia"/>
          <w:lang w:eastAsia="zh-CN"/>
        </w:rPr>
        <w:t xml:space="preserve"> </w:t>
      </w:r>
      <w:r w:rsidR="00464CFE" w:rsidRPr="000A77BC">
        <w:rPr>
          <w:rFonts w:hint="eastAsia"/>
          <w:spacing w:val="-6"/>
          <w:lang w:eastAsia="zh-CN"/>
        </w:rPr>
        <w:t>r</w:t>
      </w:r>
      <w:r w:rsidR="00464CFE" w:rsidRPr="000A77BC">
        <w:rPr>
          <w:rFonts w:hint="eastAsia"/>
          <w:spacing w:val="-6"/>
          <w:position w:val="-1"/>
          <w:sz w:val="12"/>
          <w:szCs w:val="12"/>
          <w:lang w:eastAsia="zh-CN"/>
        </w:rPr>
        <w:t xml:space="preserve">K  </w:t>
      </w:r>
      <w:r w:rsidR="00464CFE" w:rsidRPr="000A77BC">
        <w:rPr>
          <w:rFonts w:hint="eastAsia"/>
          <w:spacing w:val="-6"/>
          <w:lang w:eastAsia="zh-CN"/>
        </w:rPr>
        <w:t>= 3，求厂商的生产要素最优组合？</w:t>
      </w:r>
    </w:p>
    <w:p w14:paraId="7E0AEFEE" w14:textId="2C6111A3" w:rsidR="00464CFE" w:rsidRPr="000A77BC" w:rsidRDefault="005223BD" w:rsidP="00464CFE">
      <w:pPr>
        <w:pStyle w:val="a3"/>
        <w:spacing w:before="10" w:line="235" w:lineRule="auto"/>
        <w:ind w:left="442" w:right="12" w:hanging="417"/>
        <w:rPr>
          <w:lang w:eastAsia="zh-CN"/>
        </w:rPr>
      </w:pPr>
      <w:r w:rsidRPr="000A77BC">
        <w:rPr>
          <w:rFonts w:hint="eastAsia"/>
          <w:spacing w:val="-4"/>
          <w:lang w:eastAsia="zh-CN"/>
        </w:rPr>
        <w:t>8</w:t>
      </w:r>
      <w:r w:rsidR="00464CFE" w:rsidRPr="000A77BC">
        <w:rPr>
          <w:rFonts w:hint="eastAsia"/>
          <w:spacing w:val="-4"/>
          <w:lang w:eastAsia="zh-CN"/>
        </w:rPr>
        <w:t>.</w:t>
      </w:r>
      <w:r w:rsidR="00464CFE" w:rsidRPr="000A77BC">
        <w:rPr>
          <w:rFonts w:hint="eastAsia"/>
          <w:spacing w:val="85"/>
          <w:lang w:eastAsia="zh-CN"/>
        </w:rPr>
        <w:t xml:space="preserve"> </w:t>
      </w:r>
      <w:r w:rsidR="00464CFE" w:rsidRPr="000A77BC">
        <w:rPr>
          <w:rFonts w:hint="eastAsia"/>
          <w:spacing w:val="-4"/>
          <w:lang w:eastAsia="zh-CN"/>
        </w:rPr>
        <w:t>厂商的生产函数为</w:t>
      </w:r>
      <w:r w:rsidR="00464CFE" w:rsidRPr="000A77BC">
        <w:rPr>
          <w:rFonts w:hint="eastAsia"/>
          <w:spacing w:val="-52"/>
          <w:lang w:eastAsia="zh-CN"/>
        </w:rPr>
        <w:t xml:space="preserve"> </w:t>
      </w:r>
      <w:r w:rsidR="00464CFE" w:rsidRPr="000A77BC">
        <w:rPr>
          <w:rFonts w:hint="eastAsia"/>
          <w:spacing w:val="-4"/>
          <w:lang w:eastAsia="zh-CN"/>
        </w:rPr>
        <w:t>Q = 8L</w:t>
      </w:r>
      <w:r w:rsidR="00464CFE" w:rsidRPr="000A77BC">
        <w:rPr>
          <w:rFonts w:hint="eastAsia"/>
          <w:spacing w:val="-4"/>
          <w:position w:val="11"/>
          <w:sz w:val="12"/>
          <w:szCs w:val="12"/>
          <w:lang w:eastAsia="zh-CN"/>
        </w:rPr>
        <w:t>1/2</w:t>
      </w:r>
      <w:r w:rsidR="00464CFE" w:rsidRPr="000A77BC">
        <w:rPr>
          <w:rFonts w:hint="eastAsia"/>
          <w:spacing w:val="-4"/>
          <w:lang w:eastAsia="zh-CN"/>
        </w:rPr>
        <w:t>K</w:t>
      </w:r>
      <w:r w:rsidR="00464CFE" w:rsidRPr="000A77BC">
        <w:rPr>
          <w:rFonts w:hint="eastAsia"/>
          <w:spacing w:val="-4"/>
          <w:position w:val="11"/>
          <w:sz w:val="12"/>
          <w:szCs w:val="12"/>
          <w:lang w:eastAsia="zh-CN"/>
        </w:rPr>
        <w:t>1/2</w:t>
      </w:r>
      <w:r w:rsidR="00464CFE" w:rsidRPr="000A77BC">
        <w:rPr>
          <w:rFonts w:hint="eastAsia"/>
          <w:spacing w:val="-34"/>
          <w:position w:val="11"/>
          <w:sz w:val="12"/>
          <w:szCs w:val="12"/>
          <w:lang w:eastAsia="zh-CN"/>
        </w:rPr>
        <w:t xml:space="preserve"> </w:t>
      </w:r>
      <w:r w:rsidR="00464CFE" w:rsidRPr="000A77BC">
        <w:rPr>
          <w:rFonts w:hint="eastAsia"/>
          <w:spacing w:val="-4"/>
          <w:lang w:eastAsia="zh-CN"/>
        </w:rPr>
        <w:t>，生产要素</w:t>
      </w:r>
      <w:r w:rsidR="00464CFE" w:rsidRPr="000A77BC">
        <w:rPr>
          <w:rFonts w:hint="eastAsia"/>
          <w:spacing w:val="-41"/>
          <w:lang w:eastAsia="zh-CN"/>
        </w:rPr>
        <w:t xml:space="preserve"> </w:t>
      </w:r>
      <w:r w:rsidR="00464CFE" w:rsidRPr="000A77BC">
        <w:rPr>
          <w:rFonts w:hint="eastAsia"/>
          <w:spacing w:val="-4"/>
          <w:lang w:eastAsia="zh-CN"/>
        </w:rPr>
        <w:t>L</w:t>
      </w:r>
      <w:r w:rsidR="00464CFE" w:rsidRPr="000A77BC">
        <w:rPr>
          <w:rFonts w:hint="eastAsia"/>
          <w:spacing w:val="-51"/>
          <w:lang w:eastAsia="zh-CN"/>
        </w:rPr>
        <w:t xml:space="preserve"> </w:t>
      </w:r>
      <w:r w:rsidR="00464CFE" w:rsidRPr="000A77BC">
        <w:rPr>
          <w:rFonts w:hint="eastAsia"/>
          <w:spacing w:val="-4"/>
          <w:lang w:eastAsia="zh-CN"/>
        </w:rPr>
        <w:t>和</w:t>
      </w:r>
      <w:r w:rsidR="00464CFE" w:rsidRPr="000A77BC">
        <w:rPr>
          <w:rFonts w:hint="eastAsia"/>
          <w:spacing w:val="-54"/>
          <w:lang w:eastAsia="zh-CN"/>
        </w:rPr>
        <w:t xml:space="preserve"> </w:t>
      </w:r>
      <w:r w:rsidR="00464CFE" w:rsidRPr="000A77BC">
        <w:rPr>
          <w:rFonts w:hint="eastAsia"/>
          <w:spacing w:val="-4"/>
          <w:lang w:eastAsia="zh-CN"/>
        </w:rPr>
        <w:t>K</w:t>
      </w:r>
      <w:r w:rsidR="00464CFE" w:rsidRPr="000A77BC">
        <w:rPr>
          <w:rFonts w:hint="eastAsia"/>
          <w:spacing w:val="-31"/>
          <w:lang w:eastAsia="zh-CN"/>
        </w:rPr>
        <w:t xml:space="preserve"> </w:t>
      </w:r>
      <w:r w:rsidR="00464CFE" w:rsidRPr="000A77BC">
        <w:rPr>
          <w:rFonts w:hint="eastAsia"/>
          <w:spacing w:val="-4"/>
          <w:lang w:eastAsia="zh-CN"/>
        </w:rPr>
        <w:t>的价格分别为</w:t>
      </w:r>
      <w:r w:rsidR="00464CFE" w:rsidRPr="000A77BC">
        <w:rPr>
          <w:rFonts w:hint="eastAsia"/>
          <w:spacing w:val="-52"/>
          <w:lang w:eastAsia="zh-CN"/>
        </w:rPr>
        <w:t xml:space="preserve"> </w:t>
      </w:r>
      <w:r w:rsidR="00464CFE" w:rsidRPr="000A77BC">
        <w:rPr>
          <w:rFonts w:hint="eastAsia"/>
          <w:spacing w:val="-4"/>
          <w:lang w:eastAsia="zh-CN"/>
        </w:rPr>
        <w:t>r</w:t>
      </w:r>
      <w:r w:rsidR="00464CFE" w:rsidRPr="000A77BC">
        <w:rPr>
          <w:rFonts w:hint="eastAsia"/>
          <w:spacing w:val="-4"/>
          <w:position w:val="-2"/>
          <w:sz w:val="12"/>
          <w:szCs w:val="12"/>
          <w:lang w:eastAsia="zh-CN"/>
        </w:rPr>
        <w:t xml:space="preserve">L  </w:t>
      </w:r>
      <w:r w:rsidR="00464CFE" w:rsidRPr="000A77BC">
        <w:rPr>
          <w:rFonts w:hint="eastAsia"/>
          <w:spacing w:val="-4"/>
          <w:lang w:eastAsia="zh-CN"/>
        </w:rPr>
        <w:t>= 2</w:t>
      </w:r>
      <w:r w:rsidR="00464CFE" w:rsidRPr="000A77BC">
        <w:rPr>
          <w:rFonts w:hint="eastAsia"/>
          <w:spacing w:val="-50"/>
          <w:lang w:eastAsia="zh-CN"/>
        </w:rPr>
        <w:t xml:space="preserve"> </w:t>
      </w:r>
      <w:r w:rsidR="00464CFE" w:rsidRPr="000A77BC">
        <w:rPr>
          <w:rFonts w:hint="eastAsia"/>
          <w:spacing w:val="-4"/>
          <w:lang w:eastAsia="zh-CN"/>
        </w:rPr>
        <w:t>和</w:t>
      </w:r>
      <w:r w:rsidR="00464CFE" w:rsidRPr="000A77BC">
        <w:rPr>
          <w:rFonts w:hint="eastAsia"/>
          <w:spacing w:val="-53"/>
          <w:lang w:eastAsia="zh-CN"/>
        </w:rPr>
        <w:t xml:space="preserve"> </w:t>
      </w:r>
      <w:r w:rsidR="00464CFE" w:rsidRPr="000A77BC">
        <w:rPr>
          <w:rFonts w:hint="eastAsia"/>
          <w:spacing w:val="-4"/>
          <w:lang w:eastAsia="zh-CN"/>
        </w:rPr>
        <w:t>r</w:t>
      </w:r>
      <w:r w:rsidR="00464CFE" w:rsidRPr="000A77BC">
        <w:rPr>
          <w:rFonts w:hint="eastAsia"/>
          <w:spacing w:val="-4"/>
          <w:position w:val="-2"/>
          <w:sz w:val="12"/>
          <w:szCs w:val="12"/>
          <w:lang w:eastAsia="zh-CN"/>
        </w:rPr>
        <w:t>K</w:t>
      </w:r>
      <w:r w:rsidR="00464CFE" w:rsidRPr="000A77BC">
        <w:rPr>
          <w:rFonts w:hint="eastAsia"/>
          <w:spacing w:val="-4"/>
          <w:lang w:eastAsia="zh-CN"/>
        </w:rPr>
        <w:t>=</w:t>
      </w:r>
      <w:r w:rsidR="00464CFE" w:rsidRPr="000A77BC">
        <w:rPr>
          <w:rFonts w:hint="eastAsia"/>
          <w:lang w:eastAsia="zh-CN"/>
        </w:rPr>
        <w:t xml:space="preserve"> </w:t>
      </w:r>
      <w:r w:rsidR="00464CFE" w:rsidRPr="000A77BC">
        <w:rPr>
          <w:rFonts w:hint="eastAsia"/>
          <w:spacing w:val="-6"/>
          <w:lang w:eastAsia="zh-CN"/>
        </w:rPr>
        <w:t>4。如果资本的数量</w:t>
      </w:r>
      <w:r w:rsidR="00464CFE" w:rsidRPr="000A77BC">
        <w:rPr>
          <w:rFonts w:hint="eastAsia"/>
          <w:spacing w:val="-28"/>
          <w:lang w:eastAsia="zh-CN"/>
        </w:rPr>
        <w:t xml:space="preserve"> </w:t>
      </w:r>
      <w:r w:rsidR="00464CFE" w:rsidRPr="000A77BC">
        <w:rPr>
          <w:rFonts w:hint="eastAsia"/>
          <w:spacing w:val="-6"/>
          <w:lang w:eastAsia="zh-CN"/>
        </w:rPr>
        <w:t>K = 9，求厂商的短期成本函数？</w:t>
      </w:r>
    </w:p>
    <w:p w14:paraId="490F0051" w14:textId="77777777" w:rsidR="00464CFE" w:rsidRPr="000A77BC" w:rsidRDefault="00464CFE" w:rsidP="00464CFE">
      <w:pPr>
        <w:rPr>
          <w:lang w:eastAsia="zh-CN"/>
        </w:rPr>
      </w:pPr>
    </w:p>
    <w:p w14:paraId="34389CF5" w14:textId="77777777" w:rsidR="00385B15" w:rsidRPr="000A77BC" w:rsidRDefault="00385B15" w:rsidP="00385B15">
      <w:pPr>
        <w:pStyle w:val="a3"/>
        <w:spacing w:before="98" w:line="220" w:lineRule="auto"/>
        <w:ind w:left="28"/>
        <w:rPr>
          <w:spacing w:val="-4"/>
          <w:sz w:val="30"/>
          <w:szCs w:val="30"/>
          <w:lang w:eastAsia="zh-CN"/>
          <w14:textOutline w14:w="5448" w14:cap="flat" w14:cmpd="sng" w14:algn="ctr">
            <w14:solidFill>
              <w14:srgbClr w14:val="000000"/>
            </w14:solidFill>
            <w14:prstDash w14:val="solid"/>
            <w14:miter w14:lim="0"/>
          </w14:textOutline>
        </w:rPr>
      </w:pPr>
      <w:r w:rsidRPr="000A77BC">
        <w:rPr>
          <w:rFonts w:hint="eastAsia"/>
          <w:spacing w:val="-4"/>
          <w:sz w:val="30"/>
          <w:szCs w:val="30"/>
          <w:lang w:eastAsia="zh-CN"/>
          <w14:textOutline w14:w="5448" w14:cap="flat" w14:cmpd="sng" w14:algn="ctr">
            <w14:solidFill>
              <w14:srgbClr w14:val="000000"/>
            </w14:solidFill>
            <w14:prstDash w14:val="solid"/>
            <w14:miter w14:lim="0"/>
          </w14:textOutline>
        </w:rPr>
        <w:t>论述题（30）</w:t>
      </w:r>
    </w:p>
    <w:p w14:paraId="4E59F95A" w14:textId="5074E9A0" w:rsidR="008F3B9A" w:rsidRPr="000A77BC" w:rsidRDefault="008F3B9A" w:rsidP="00385B15">
      <w:pPr>
        <w:pStyle w:val="a3"/>
        <w:spacing w:before="98" w:line="220" w:lineRule="auto"/>
        <w:ind w:left="28"/>
        <w:rPr>
          <w:sz w:val="30"/>
          <w:szCs w:val="30"/>
          <w:lang w:eastAsia="zh-CN"/>
        </w:rPr>
      </w:pPr>
      <w:proofErr w:type="gramStart"/>
      <w:r w:rsidRPr="000A77BC">
        <w:rPr>
          <w:rFonts w:hint="eastAsia"/>
          <w:spacing w:val="-4"/>
          <w:sz w:val="30"/>
          <w:szCs w:val="30"/>
          <w:lang w:eastAsia="zh-CN"/>
          <w14:textOutline w14:w="5448" w14:cap="flat" w14:cmpd="sng" w14:algn="ctr">
            <w14:solidFill>
              <w14:srgbClr w14:val="000000"/>
            </w14:solidFill>
            <w14:prstDash w14:val="solid"/>
            <w14:miter w14:lim="0"/>
          </w14:textOutline>
        </w:rPr>
        <w:t>一</w:t>
      </w:r>
      <w:proofErr w:type="gramEnd"/>
      <w:r w:rsidRPr="000A77BC">
        <w:rPr>
          <w:rFonts w:hint="eastAsia"/>
          <w:spacing w:val="-4"/>
          <w:sz w:val="30"/>
          <w:szCs w:val="30"/>
          <w:lang w:eastAsia="zh-CN"/>
          <w14:textOutline w14:w="5448" w14:cap="flat" w14:cmpd="sng" w14:algn="ctr">
            <w14:solidFill>
              <w14:srgbClr w14:val="000000"/>
            </w14:solidFill>
            <w14:prstDash w14:val="solid"/>
            <w14:miter w14:lim="0"/>
          </w14:textOutline>
        </w:rPr>
        <w:t>．</w:t>
      </w:r>
    </w:p>
    <w:p w14:paraId="0B00B90D" w14:textId="232362E2" w:rsidR="00FC4300" w:rsidRPr="000A77BC" w:rsidRDefault="00FC4300" w:rsidP="00E10C1B">
      <w:pPr>
        <w:pStyle w:val="a3"/>
        <w:spacing w:before="26" w:line="218" w:lineRule="auto"/>
        <w:rPr>
          <w:lang w:eastAsia="zh-CN"/>
        </w:rPr>
      </w:pPr>
      <w:r w:rsidRPr="000A77BC">
        <w:rPr>
          <w:rFonts w:hint="eastAsia"/>
          <w:lang w:eastAsia="zh-CN"/>
        </w:rPr>
        <w:t>1.供求模型如何通过消费者剩余与生产者剩余阐述市场效率。</w:t>
      </w:r>
    </w:p>
    <w:p w14:paraId="76442101" w14:textId="59CE884B" w:rsidR="008F3B9A" w:rsidRPr="000A77BC" w:rsidRDefault="00C0267D" w:rsidP="008F3B9A">
      <w:pPr>
        <w:pStyle w:val="a3"/>
        <w:spacing w:before="28" w:line="230" w:lineRule="auto"/>
        <w:ind w:left="449" w:right="13" w:hanging="421"/>
        <w:rPr>
          <w:lang w:eastAsia="zh-CN"/>
        </w:rPr>
      </w:pPr>
      <w:r w:rsidRPr="000A77BC">
        <w:rPr>
          <w:rFonts w:hint="eastAsia"/>
          <w:lang w:eastAsia="zh-CN"/>
        </w:rPr>
        <w:lastRenderedPageBreak/>
        <w:t>2</w:t>
      </w:r>
      <w:r w:rsidR="00F50C43" w:rsidRPr="000A77BC">
        <w:rPr>
          <w:rFonts w:hint="eastAsia"/>
          <w:lang w:eastAsia="zh-CN"/>
        </w:rPr>
        <w:t>.供求模型是如何</w:t>
      </w:r>
      <w:r w:rsidR="007011EA" w:rsidRPr="000A77BC">
        <w:rPr>
          <w:rFonts w:hint="eastAsia"/>
          <w:lang w:eastAsia="zh-CN"/>
        </w:rPr>
        <w:t>通过</w:t>
      </w:r>
      <w:r w:rsidR="00F50C43" w:rsidRPr="000A77BC">
        <w:rPr>
          <w:rFonts w:hint="eastAsia"/>
          <w:lang w:eastAsia="zh-CN"/>
        </w:rPr>
        <w:t>内生变量与外生变量的关系</w:t>
      </w:r>
      <w:r w:rsidR="007011EA" w:rsidRPr="000A77BC">
        <w:rPr>
          <w:rFonts w:hint="eastAsia"/>
          <w:lang w:eastAsia="zh-CN"/>
        </w:rPr>
        <w:t>，分析影响市场均衡价格和数量的因素？</w:t>
      </w:r>
    </w:p>
    <w:p w14:paraId="6CBDFECA" w14:textId="22EE757B" w:rsidR="007011EA" w:rsidRPr="000A77BC" w:rsidRDefault="00F50C43" w:rsidP="00FC4300">
      <w:pPr>
        <w:pStyle w:val="a3"/>
        <w:spacing w:before="28" w:line="230" w:lineRule="auto"/>
        <w:ind w:left="449" w:right="13" w:hanging="421"/>
        <w:rPr>
          <w:lang w:eastAsia="zh-CN"/>
        </w:rPr>
      </w:pPr>
      <w:r w:rsidRPr="000A77BC">
        <w:rPr>
          <w:rFonts w:hint="eastAsia"/>
          <w:lang w:eastAsia="zh-CN"/>
        </w:rPr>
        <w:t>3.</w:t>
      </w:r>
      <w:r w:rsidR="007011EA" w:rsidRPr="000A77BC">
        <w:rPr>
          <w:rFonts w:hint="eastAsia"/>
          <w:lang w:eastAsia="zh-CN"/>
        </w:rPr>
        <w:t>通过供求模型说明为何税收影响市场效率，并进一步说明税收的意义何在。</w:t>
      </w:r>
    </w:p>
    <w:p w14:paraId="567E6B51" w14:textId="4DC333BA" w:rsidR="00F50C43" w:rsidRPr="000A77BC" w:rsidRDefault="00F50C43" w:rsidP="00E8658E">
      <w:pPr>
        <w:pStyle w:val="a3"/>
        <w:spacing w:before="137" w:line="218" w:lineRule="auto"/>
        <w:ind w:left="41"/>
        <w:rPr>
          <w:spacing w:val="-9"/>
          <w:lang w:eastAsia="zh-CN"/>
        </w:rPr>
      </w:pPr>
      <w:r w:rsidRPr="000A77BC">
        <w:rPr>
          <w:rFonts w:hint="eastAsia"/>
          <w:spacing w:val="-9"/>
          <w:lang w:eastAsia="zh-CN"/>
        </w:rPr>
        <w:t>二．</w:t>
      </w:r>
    </w:p>
    <w:p w14:paraId="1D18F0F3" w14:textId="1F9546DA" w:rsidR="00F50C43" w:rsidRPr="000A77BC" w:rsidRDefault="00C64301" w:rsidP="00F50C43">
      <w:pPr>
        <w:pStyle w:val="a3"/>
        <w:spacing w:before="137" w:line="218" w:lineRule="auto"/>
        <w:rPr>
          <w:spacing w:val="-7"/>
          <w:lang w:eastAsia="zh-CN"/>
        </w:rPr>
      </w:pPr>
      <w:r w:rsidRPr="000A77BC">
        <w:rPr>
          <w:rFonts w:hint="eastAsia"/>
          <w:spacing w:val="-7"/>
          <w:lang w:eastAsia="zh-CN"/>
        </w:rPr>
        <w:t>4.</w:t>
      </w:r>
      <w:r w:rsidR="007011EA" w:rsidRPr="000A77BC">
        <w:rPr>
          <w:rFonts w:hint="eastAsia"/>
          <w:spacing w:val="-7"/>
          <w:lang w:eastAsia="zh-CN"/>
        </w:rPr>
        <w:t>用</w:t>
      </w:r>
      <w:r w:rsidR="00F50C43" w:rsidRPr="000A77BC">
        <w:rPr>
          <w:rFonts w:hint="eastAsia"/>
          <w:spacing w:val="-7"/>
          <w:lang w:eastAsia="zh-CN"/>
        </w:rPr>
        <w:t>图说明序数效用论对消费者均衡的分析</w:t>
      </w:r>
      <w:r w:rsidR="00E8658E" w:rsidRPr="000A77BC">
        <w:rPr>
          <w:rFonts w:hint="eastAsia"/>
          <w:spacing w:val="-7"/>
          <w:lang w:eastAsia="zh-CN"/>
        </w:rPr>
        <w:t>，</w:t>
      </w:r>
      <w:r w:rsidR="00F50C43" w:rsidRPr="000A77BC">
        <w:rPr>
          <w:rFonts w:hint="eastAsia"/>
          <w:spacing w:val="-7"/>
          <w:lang w:eastAsia="zh-CN"/>
        </w:rPr>
        <w:t>以及</w:t>
      </w:r>
      <w:r w:rsidR="00BC53D2" w:rsidRPr="000A77BC">
        <w:rPr>
          <w:rFonts w:hint="eastAsia"/>
          <w:spacing w:val="-7"/>
          <w:lang w:eastAsia="zh-CN"/>
        </w:rPr>
        <w:t>如何推导出</w:t>
      </w:r>
      <w:r w:rsidR="00F50C43" w:rsidRPr="000A77BC">
        <w:rPr>
          <w:rFonts w:hint="eastAsia"/>
          <w:spacing w:val="-7"/>
          <w:lang w:eastAsia="zh-CN"/>
        </w:rPr>
        <w:t>需求曲线</w:t>
      </w:r>
      <w:r w:rsidR="00BC53D2" w:rsidRPr="000A77BC">
        <w:rPr>
          <w:rFonts w:hint="eastAsia"/>
          <w:spacing w:val="-7"/>
          <w:lang w:eastAsia="zh-CN"/>
        </w:rPr>
        <w:t>。</w:t>
      </w:r>
    </w:p>
    <w:p w14:paraId="5E060628" w14:textId="0259D68D" w:rsidR="00824D8C" w:rsidRPr="000A77BC" w:rsidRDefault="00824D8C" w:rsidP="00824D8C">
      <w:pPr>
        <w:pStyle w:val="a3"/>
        <w:spacing w:before="26" w:line="228" w:lineRule="auto"/>
        <w:ind w:left="442" w:right="18" w:hanging="416"/>
        <w:rPr>
          <w:spacing w:val="-34"/>
          <w:lang w:eastAsia="zh-CN"/>
        </w:rPr>
      </w:pPr>
      <w:r w:rsidRPr="000A77BC">
        <w:rPr>
          <w:rFonts w:hint="eastAsia"/>
          <w:spacing w:val="5"/>
          <w:lang w:eastAsia="zh-CN"/>
        </w:rPr>
        <w:t>5.运用收入效应和替代效应说明，为什么正常物品的需求曲线向右下方倾</w:t>
      </w:r>
      <w:r w:rsidRPr="000A77BC">
        <w:rPr>
          <w:rFonts w:hint="eastAsia"/>
          <w:spacing w:val="-34"/>
          <w:lang w:eastAsia="zh-CN"/>
        </w:rPr>
        <w:t>斜？</w:t>
      </w:r>
    </w:p>
    <w:p w14:paraId="5016B323" w14:textId="311DAC4D" w:rsidR="00227D5B" w:rsidRPr="000A77BC" w:rsidRDefault="00824D8C" w:rsidP="00227D5B">
      <w:pPr>
        <w:pStyle w:val="a3"/>
        <w:spacing w:before="27" w:line="228" w:lineRule="auto"/>
        <w:ind w:left="465" w:right="18" w:hanging="424"/>
        <w:rPr>
          <w:lang w:eastAsia="zh-CN"/>
        </w:rPr>
      </w:pPr>
      <w:r w:rsidRPr="000A77BC">
        <w:rPr>
          <w:rFonts w:hint="eastAsia"/>
          <w:spacing w:val="5"/>
          <w:lang w:eastAsia="zh-CN"/>
        </w:rPr>
        <w:t>6</w:t>
      </w:r>
      <w:r w:rsidR="00C64301" w:rsidRPr="000A77BC">
        <w:rPr>
          <w:rFonts w:hint="eastAsia"/>
          <w:spacing w:val="5"/>
          <w:lang w:eastAsia="zh-CN"/>
        </w:rPr>
        <w:t>.</w:t>
      </w:r>
      <w:r w:rsidR="00227D5B" w:rsidRPr="000A77BC">
        <w:rPr>
          <w:rFonts w:hint="eastAsia"/>
          <w:spacing w:val="5"/>
          <w:lang w:eastAsia="zh-CN"/>
        </w:rPr>
        <w:t>何为吉芬商品，其需求曲线形状如何？</w:t>
      </w:r>
      <w:r w:rsidR="00227D5B" w:rsidRPr="000A77BC">
        <w:rPr>
          <w:rFonts w:hint="eastAsia"/>
          <w:spacing w:val="4"/>
          <w:lang w:eastAsia="zh-CN"/>
        </w:rPr>
        <w:t>运用收入效应和替代效应加以说</w:t>
      </w:r>
      <w:r w:rsidR="00227D5B" w:rsidRPr="000A77BC">
        <w:rPr>
          <w:rFonts w:hint="eastAsia"/>
          <w:spacing w:val="-17"/>
          <w:lang w:eastAsia="zh-CN"/>
        </w:rPr>
        <w:t>明。</w:t>
      </w:r>
    </w:p>
    <w:p w14:paraId="2424069C" w14:textId="5A67DDCA" w:rsidR="00227D5B" w:rsidRPr="000A77BC" w:rsidRDefault="00824D8C" w:rsidP="00227D5B">
      <w:pPr>
        <w:pStyle w:val="a3"/>
        <w:spacing w:before="27" w:line="218" w:lineRule="auto"/>
        <w:ind w:left="41"/>
        <w:rPr>
          <w:spacing w:val="-5"/>
          <w:lang w:eastAsia="zh-CN"/>
        </w:rPr>
      </w:pPr>
      <w:r w:rsidRPr="000A77BC">
        <w:rPr>
          <w:rFonts w:hint="eastAsia"/>
          <w:spacing w:val="-5"/>
          <w:lang w:eastAsia="zh-CN"/>
        </w:rPr>
        <w:t>7</w:t>
      </w:r>
      <w:r w:rsidR="00C64301" w:rsidRPr="000A77BC">
        <w:rPr>
          <w:rFonts w:hint="eastAsia"/>
          <w:spacing w:val="-5"/>
          <w:lang w:eastAsia="zh-CN"/>
        </w:rPr>
        <w:t>.</w:t>
      </w:r>
      <w:r w:rsidR="00227D5B" w:rsidRPr="000A77BC">
        <w:rPr>
          <w:rFonts w:hint="eastAsia"/>
          <w:spacing w:val="-5"/>
          <w:lang w:eastAsia="zh-CN"/>
        </w:rPr>
        <w:t>低档品的收入效应和替代效应有什么特点？其需求曲线形状如何？</w:t>
      </w:r>
    </w:p>
    <w:p w14:paraId="0F12C0B6" w14:textId="77777777" w:rsidR="00E8658E" w:rsidRPr="000A77BC" w:rsidRDefault="00E8658E" w:rsidP="00227D5B">
      <w:pPr>
        <w:pStyle w:val="a3"/>
        <w:spacing w:before="27" w:line="218" w:lineRule="auto"/>
        <w:ind w:left="41"/>
        <w:rPr>
          <w:spacing w:val="-5"/>
          <w:lang w:eastAsia="zh-CN"/>
        </w:rPr>
      </w:pPr>
    </w:p>
    <w:p w14:paraId="56AA3BC9" w14:textId="65360CF4" w:rsidR="00E8658E" w:rsidRPr="000A77BC" w:rsidRDefault="00E8658E" w:rsidP="00227D5B">
      <w:pPr>
        <w:pStyle w:val="a3"/>
        <w:spacing w:before="27" w:line="218" w:lineRule="auto"/>
        <w:ind w:left="41"/>
        <w:rPr>
          <w:spacing w:val="-5"/>
          <w:lang w:eastAsia="zh-CN"/>
        </w:rPr>
      </w:pPr>
      <w:r w:rsidRPr="000A77BC">
        <w:rPr>
          <w:rFonts w:hint="eastAsia"/>
          <w:spacing w:val="-5"/>
          <w:lang w:eastAsia="zh-CN"/>
        </w:rPr>
        <w:t>三．</w:t>
      </w:r>
    </w:p>
    <w:p w14:paraId="26BAFDA1" w14:textId="3CCBEF5D" w:rsidR="00E8658E" w:rsidRPr="000A77BC" w:rsidRDefault="00C64301" w:rsidP="009B68A3">
      <w:pPr>
        <w:pStyle w:val="a3"/>
        <w:spacing w:before="27" w:line="218" w:lineRule="auto"/>
        <w:ind w:left="41"/>
        <w:rPr>
          <w:spacing w:val="-5"/>
          <w:lang w:eastAsia="zh-CN"/>
        </w:rPr>
      </w:pPr>
      <w:r w:rsidRPr="000A77BC">
        <w:rPr>
          <w:rFonts w:hint="eastAsia"/>
          <w:spacing w:val="-5"/>
          <w:lang w:eastAsia="zh-CN"/>
        </w:rPr>
        <w:t>8.</w:t>
      </w:r>
      <w:r w:rsidR="00C548BE" w:rsidRPr="000A77BC">
        <w:rPr>
          <w:rFonts w:hint="eastAsia"/>
          <w:spacing w:val="-5"/>
          <w:lang w:eastAsia="zh-CN"/>
        </w:rPr>
        <w:t>用图说明</w:t>
      </w:r>
      <w:r w:rsidR="00E8658E" w:rsidRPr="000A77BC">
        <w:rPr>
          <w:rFonts w:hint="eastAsia"/>
          <w:spacing w:val="-5"/>
          <w:lang w:eastAsia="zh-CN"/>
        </w:rPr>
        <w:t>劳动的边际生产率递减规律与技术进步导致的劳动生产效率</w:t>
      </w:r>
      <w:r w:rsidR="009B68A3" w:rsidRPr="000A77BC">
        <w:rPr>
          <w:rFonts w:hint="eastAsia"/>
          <w:spacing w:val="-5"/>
          <w:lang w:eastAsia="zh-CN"/>
        </w:rPr>
        <w:t>提高之间的</w:t>
      </w:r>
      <w:r w:rsidR="00C548BE" w:rsidRPr="000A77BC">
        <w:rPr>
          <w:rFonts w:hint="eastAsia"/>
          <w:spacing w:val="-5"/>
          <w:lang w:eastAsia="zh-CN"/>
        </w:rPr>
        <w:t>区别</w:t>
      </w:r>
      <w:r w:rsidR="009B68A3" w:rsidRPr="000A77BC">
        <w:rPr>
          <w:rFonts w:hint="eastAsia"/>
          <w:spacing w:val="-5"/>
          <w:lang w:eastAsia="zh-CN"/>
        </w:rPr>
        <w:t>，并举例说明。</w:t>
      </w:r>
    </w:p>
    <w:p w14:paraId="38622E28" w14:textId="76AA9846" w:rsidR="0009329A" w:rsidRPr="000A77BC" w:rsidRDefault="00C64301" w:rsidP="0009329A">
      <w:pPr>
        <w:pStyle w:val="a3"/>
        <w:spacing w:before="27" w:line="218" w:lineRule="auto"/>
        <w:ind w:left="41"/>
        <w:rPr>
          <w:spacing w:val="-5"/>
          <w:lang w:eastAsia="zh-CN"/>
        </w:rPr>
      </w:pPr>
      <w:r w:rsidRPr="000A77BC">
        <w:rPr>
          <w:rFonts w:hint="eastAsia"/>
          <w:spacing w:val="-5"/>
          <w:lang w:eastAsia="zh-CN"/>
        </w:rPr>
        <w:t>9.</w:t>
      </w:r>
      <w:r w:rsidR="009B68A3" w:rsidRPr="000A77BC">
        <w:rPr>
          <w:rFonts w:hint="eastAsia"/>
          <w:spacing w:val="-5"/>
          <w:lang w:eastAsia="zh-CN"/>
        </w:rPr>
        <w:t>生产函数的定义是什么，</w:t>
      </w:r>
      <w:proofErr w:type="gramStart"/>
      <w:r w:rsidR="009B68A3" w:rsidRPr="000A77BC">
        <w:rPr>
          <w:rFonts w:hint="eastAsia"/>
          <w:spacing w:val="-5"/>
          <w:lang w:eastAsia="zh-CN"/>
        </w:rPr>
        <w:t>为何技术</w:t>
      </w:r>
      <w:proofErr w:type="gramEnd"/>
      <w:r w:rsidR="009B68A3" w:rsidRPr="000A77BC">
        <w:rPr>
          <w:rFonts w:hint="eastAsia"/>
          <w:spacing w:val="-5"/>
          <w:lang w:eastAsia="zh-CN"/>
        </w:rPr>
        <w:t>进步是提高劳动生产效率的根本原因。</w:t>
      </w:r>
    </w:p>
    <w:p w14:paraId="73A36839" w14:textId="4B88897B" w:rsidR="0009329A" w:rsidRPr="000A77BC" w:rsidRDefault="00C64301" w:rsidP="009B68A3">
      <w:pPr>
        <w:pStyle w:val="a3"/>
        <w:spacing w:before="27" w:line="218" w:lineRule="auto"/>
        <w:ind w:left="41"/>
        <w:rPr>
          <w:spacing w:val="-5"/>
          <w:lang w:eastAsia="zh-CN"/>
        </w:rPr>
      </w:pPr>
      <w:r w:rsidRPr="000A77BC">
        <w:rPr>
          <w:rFonts w:hint="eastAsia"/>
          <w:spacing w:val="-5"/>
          <w:lang w:eastAsia="zh-CN"/>
        </w:rPr>
        <w:t>10.</w:t>
      </w:r>
      <w:r w:rsidR="0009329A" w:rsidRPr="000A77BC">
        <w:rPr>
          <w:rFonts w:hint="eastAsia"/>
          <w:spacing w:val="-5"/>
          <w:lang w:eastAsia="zh-CN"/>
        </w:rPr>
        <w:t>论述规模报酬和规模经济之间的区别和联系。</w:t>
      </w:r>
    </w:p>
    <w:p w14:paraId="3EF53D8B" w14:textId="77777777" w:rsidR="0009329A" w:rsidRPr="000A77BC" w:rsidRDefault="0009329A" w:rsidP="009B68A3">
      <w:pPr>
        <w:pStyle w:val="a3"/>
        <w:spacing w:before="27" w:line="218" w:lineRule="auto"/>
        <w:ind w:left="41"/>
        <w:rPr>
          <w:spacing w:val="-5"/>
          <w:lang w:eastAsia="zh-CN"/>
        </w:rPr>
      </w:pPr>
    </w:p>
    <w:p w14:paraId="07192EF6" w14:textId="67CCF484" w:rsidR="00F50C43" w:rsidRPr="000A77BC" w:rsidRDefault="007D21AF" w:rsidP="00F50C43">
      <w:pPr>
        <w:pStyle w:val="a3"/>
        <w:spacing w:before="137" w:line="218" w:lineRule="auto"/>
        <w:rPr>
          <w:lang w:eastAsia="zh-CN"/>
        </w:rPr>
      </w:pPr>
      <w:r w:rsidRPr="000A77BC">
        <w:rPr>
          <w:rFonts w:hint="eastAsia"/>
          <w:lang w:eastAsia="zh-CN"/>
        </w:rPr>
        <w:t>四</w:t>
      </w:r>
      <w:r w:rsidR="00F50C43" w:rsidRPr="000A77BC">
        <w:rPr>
          <w:rFonts w:hint="eastAsia"/>
          <w:lang w:eastAsia="zh-CN"/>
        </w:rPr>
        <w:t>．</w:t>
      </w:r>
    </w:p>
    <w:p w14:paraId="385D719E" w14:textId="09A0BF4D" w:rsidR="0009329A" w:rsidRPr="000A77BC" w:rsidRDefault="00C64301" w:rsidP="0009329A">
      <w:pPr>
        <w:pStyle w:val="a3"/>
        <w:spacing w:before="27" w:line="218" w:lineRule="auto"/>
        <w:ind w:left="24"/>
        <w:rPr>
          <w:lang w:eastAsia="zh-CN"/>
        </w:rPr>
      </w:pPr>
      <w:r w:rsidRPr="000A77BC">
        <w:rPr>
          <w:rFonts w:hint="eastAsia"/>
          <w:spacing w:val="-4"/>
          <w:lang w:eastAsia="zh-CN"/>
        </w:rPr>
        <w:t>11.</w:t>
      </w:r>
      <w:r w:rsidR="0009329A" w:rsidRPr="000A77BC">
        <w:rPr>
          <w:rFonts w:hint="eastAsia"/>
          <w:spacing w:val="-4"/>
          <w:lang w:eastAsia="zh-CN"/>
        </w:rPr>
        <w:t>用图说明如何通过扩展线推导出成本函数。</w:t>
      </w:r>
    </w:p>
    <w:p w14:paraId="3C342007" w14:textId="76D7A8D6" w:rsidR="0009329A" w:rsidRPr="000A77BC" w:rsidRDefault="00C64301" w:rsidP="00C0267D">
      <w:pPr>
        <w:pStyle w:val="a3"/>
        <w:spacing w:before="26" w:line="218" w:lineRule="auto"/>
        <w:ind w:left="41"/>
        <w:rPr>
          <w:spacing w:val="-5"/>
          <w:lang w:eastAsia="zh-CN"/>
        </w:rPr>
      </w:pPr>
      <w:r w:rsidRPr="000A77BC">
        <w:rPr>
          <w:rFonts w:hint="eastAsia"/>
          <w:spacing w:val="-5"/>
          <w:lang w:eastAsia="zh-CN"/>
        </w:rPr>
        <w:t>12.</w:t>
      </w:r>
      <w:r w:rsidR="0009329A" w:rsidRPr="000A77BC">
        <w:rPr>
          <w:rFonts w:hint="eastAsia"/>
          <w:spacing w:val="-5"/>
          <w:lang w:eastAsia="zh-CN"/>
        </w:rPr>
        <w:t>用图说明厂商在既定成本条件下是如何实现最大产量的最优要素组合的？</w:t>
      </w:r>
    </w:p>
    <w:p w14:paraId="2D9B6B89" w14:textId="7B41C823" w:rsidR="00F50C43" w:rsidRPr="000A77BC" w:rsidRDefault="007D21AF" w:rsidP="00F50C43">
      <w:pPr>
        <w:pStyle w:val="a3"/>
        <w:spacing w:before="137" w:line="218" w:lineRule="auto"/>
        <w:rPr>
          <w:lang w:eastAsia="zh-CN"/>
        </w:rPr>
      </w:pPr>
      <w:r w:rsidRPr="000A77BC">
        <w:rPr>
          <w:rFonts w:hint="eastAsia"/>
          <w:lang w:eastAsia="zh-CN"/>
        </w:rPr>
        <w:t>五</w:t>
      </w:r>
      <w:r w:rsidR="00F50C43" w:rsidRPr="000A77BC">
        <w:rPr>
          <w:rFonts w:hint="eastAsia"/>
          <w:lang w:eastAsia="zh-CN"/>
        </w:rPr>
        <w:t>．</w:t>
      </w:r>
    </w:p>
    <w:p w14:paraId="69406559" w14:textId="09A51A16" w:rsidR="007D21AF" w:rsidRPr="000A77BC" w:rsidRDefault="00C64301" w:rsidP="00F50C43">
      <w:pPr>
        <w:pStyle w:val="a3"/>
        <w:spacing w:before="137" w:line="218" w:lineRule="auto"/>
        <w:rPr>
          <w:lang w:eastAsia="zh-CN"/>
        </w:rPr>
      </w:pPr>
      <w:r w:rsidRPr="000A77BC">
        <w:rPr>
          <w:rFonts w:hint="eastAsia"/>
          <w:lang w:eastAsia="zh-CN"/>
        </w:rPr>
        <w:t>1</w:t>
      </w:r>
      <w:r w:rsidR="00C0267D" w:rsidRPr="000A77BC">
        <w:rPr>
          <w:rFonts w:hint="eastAsia"/>
          <w:lang w:eastAsia="zh-CN"/>
        </w:rPr>
        <w:t>3</w:t>
      </w:r>
      <w:r w:rsidRPr="000A77BC">
        <w:rPr>
          <w:rFonts w:hint="eastAsia"/>
          <w:lang w:eastAsia="zh-CN"/>
        </w:rPr>
        <w:t>.</w:t>
      </w:r>
      <w:r w:rsidR="007D21AF" w:rsidRPr="000A77BC">
        <w:rPr>
          <w:rFonts w:hint="eastAsia"/>
          <w:lang w:eastAsia="zh-CN"/>
        </w:rPr>
        <w:t>论述完全竞争产品市场</w:t>
      </w:r>
      <w:r w:rsidR="00824D8C" w:rsidRPr="000A77BC">
        <w:rPr>
          <w:rFonts w:hint="eastAsia"/>
          <w:lang w:eastAsia="zh-CN"/>
        </w:rPr>
        <w:t>短期均衡和长期均衡的关系。（B）</w:t>
      </w:r>
    </w:p>
    <w:p w14:paraId="454C5EDE" w14:textId="500F1E9C" w:rsidR="005223BD" w:rsidRPr="000A77BC" w:rsidRDefault="005223BD" w:rsidP="00F50C43">
      <w:pPr>
        <w:pStyle w:val="a3"/>
        <w:spacing w:before="137" w:line="218" w:lineRule="auto"/>
        <w:rPr>
          <w:lang w:eastAsia="zh-CN"/>
        </w:rPr>
      </w:pPr>
      <w:r w:rsidRPr="000A77BC">
        <w:rPr>
          <w:rFonts w:hint="eastAsia"/>
          <w:lang w:eastAsia="zh-CN"/>
        </w:rPr>
        <w:t>1</w:t>
      </w:r>
      <w:r w:rsidR="00C0267D" w:rsidRPr="000A77BC">
        <w:rPr>
          <w:rFonts w:hint="eastAsia"/>
          <w:lang w:eastAsia="zh-CN"/>
        </w:rPr>
        <w:t>4</w:t>
      </w:r>
      <w:r w:rsidRPr="000A77BC">
        <w:rPr>
          <w:rFonts w:hint="eastAsia"/>
          <w:lang w:eastAsia="zh-CN"/>
        </w:rPr>
        <w:t>.完全竞争产品市场的长期供给曲线是如何得到的?</w:t>
      </w:r>
    </w:p>
    <w:p w14:paraId="538DAA40" w14:textId="5DB463BA" w:rsidR="00C0267D" w:rsidRPr="000A77BC" w:rsidRDefault="00C0267D" w:rsidP="00C0267D">
      <w:pPr>
        <w:pStyle w:val="a3"/>
        <w:spacing w:before="29" w:line="228" w:lineRule="auto"/>
        <w:ind w:left="443" w:right="14" w:hanging="402"/>
        <w:rPr>
          <w:spacing w:val="-9"/>
          <w:lang w:eastAsia="zh-CN"/>
        </w:rPr>
      </w:pPr>
      <w:r w:rsidRPr="000A77BC">
        <w:rPr>
          <w:rFonts w:hint="eastAsia"/>
          <w:spacing w:val="-9"/>
          <w:lang w:eastAsia="zh-CN"/>
        </w:rPr>
        <w:t>15.用图说明为什么说完全竞争厂商长期均衡的经济利润等于零</w:t>
      </w:r>
      <w:r w:rsidR="00824D8C" w:rsidRPr="000A77BC">
        <w:rPr>
          <w:rFonts w:hint="eastAsia"/>
          <w:spacing w:val="-9"/>
          <w:lang w:eastAsia="zh-CN"/>
        </w:rPr>
        <w:t>，其经济意义是什么？</w:t>
      </w:r>
    </w:p>
    <w:p w14:paraId="2414F87D" w14:textId="6C62AC23" w:rsidR="00C0267D" w:rsidRPr="000A77BC" w:rsidRDefault="00C0267D" w:rsidP="00F50C43">
      <w:pPr>
        <w:pStyle w:val="a3"/>
        <w:spacing w:before="137" w:line="218" w:lineRule="auto"/>
        <w:rPr>
          <w:lang w:eastAsia="zh-CN"/>
        </w:rPr>
      </w:pPr>
      <w:r w:rsidRPr="000A77BC">
        <w:rPr>
          <w:rFonts w:hint="eastAsia"/>
          <w:lang w:eastAsia="zh-CN"/>
        </w:rPr>
        <w:t>16.评价完全竞争产品市场在长期均衡时的市场效率。</w:t>
      </w:r>
    </w:p>
    <w:p w14:paraId="5DA23416" w14:textId="5CE9B3A3" w:rsidR="007D21AF" w:rsidRPr="000A77BC" w:rsidRDefault="007D21AF" w:rsidP="00F50C43">
      <w:pPr>
        <w:pStyle w:val="a3"/>
        <w:spacing w:before="137" w:line="218" w:lineRule="auto"/>
        <w:rPr>
          <w:lang w:eastAsia="zh-CN"/>
        </w:rPr>
      </w:pPr>
      <w:r w:rsidRPr="000A77BC">
        <w:rPr>
          <w:rFonts w:hint="eastAsia"/>
          <w:lang w:eastAsia="zh-CN"/>
        </w:rPr>
        <w:t>六．</w:t>
      </w:r>
    </w:p>
    <w:p w14:paraId="6879FE6E" w14:textId="634F93D7" w:rsidR="00FC4300" w:rsidRPr="000A77BC" w:rsidRDefault="00C0267D" w:rsidP="00FC4300">
      <w:pPr>
        <w:pStyle w:val="a3"/>
        <w:spacing w:before="27" w:line="218" w:lineRule="auto"/>
        <w:ind w:left="26"/>
        <w:rPr>
          <w:spacing w:val="-2"/>
          <w:lang w:eastAsia="zh-CN"/>
        </w:rPr>
      </w:pPr>
      <w:r w:rsidRPr="000A77BC">
        <w:rPr>
          <w:rFonts w:hint="eastAsia"/>
          <w:spacing w:val="-2"/>
          <w:lang w:eastAsia="zh-CN"/>
        </w:rPr>
        <w:t>17</w:t>
      </w:r>
      <w:r w:rsidR="00FC4300" w:rsidRPr="000A77BC">
        <w:rPr>
          <w:rFonts w:hint="eastAsia"/>
          <w:spacing w:val="-2"/>
          <w:lang w:eastAsia="zh-CN"/>
        </w:rPr>
        <w:t>.垄断行业为何能够获得超额经济利润。</w:t>
      </w:r>
    </w:p>
    <w:p w14:paraId="4C2E148C" w14:textId="4A751EF7" w:rsidR="00FC4300" w:rsidRPr="000A77BC" w:rsidRDefault="00FC4300" w:rsidP="00C0267D">
      <w:pPr>
        <w:pStyle w:val="a3"/>
        <w:spacing w:before="27" w:line="218" w:lineRule="auto"/>
        <w:rPr>
          <w:spacing w:val="-3"/>
          <w:lang w:eastAsia="zh-CN"/>
        </w:rPr>
      </w:pPr>
      <w:r w:rsidRPr="000A77BC">
        <w:rPr>
          <w:rFonts w:hint="eastAsia"/>
          <w:spacing w:val="-4"/>
          <w:lang w:eastAsia="zh-CN"/>
        </w:rPr>
        <w:t>1</w:t>
      </w:r>
      <w:r w:rsidR="00C0267D" w:rsidRPr="000A77BC">
        <w:rPr>
          <w:rFonts w:hint="eastAsia"/>
          <w:spacing w:val="-4"/>
          <w:lang w:eastAsia="zh-CN"/>
        </w:rPr>
        <w:t>8</w:t>
      </w:r>
      <w:r w:rsidRPr="000A77BC">
        <w:rPr>
          <w:rFonts w:hint="eastAsia"/>
          <w:spacing w:val="-4"/>
          <w:lang w:eastAsia="zh-CN"/>
        </w:rPr>
        <w:t>.</w:t>
      </w:r>
      <w:r w:rsidRPr="000A77BC">
        <w:rPr>
          <w:rFonts w:hint="eastAsia"/>
          <w:spacing w:val="-3"/>
          <w:lang w:eastAsia="zh-CN"/>
        </w:rPr>
        <w:t>比较完全竞争市场和垄断市场的效率。</w:t>
      </w:r>
    </w:p>
    <w:p w14:paraId="41F62659" w14:textId="6F1618DE" w:rsidR="00C0267D" w:rsidRPr="000A77BC" w:rsidRDefault="00C0267D" w:rsidP="00C0267D">
      <w:pPr>
        <w:pStyle w:val="a3"/>
        <w:spacing w:before="27" w:line="218" w:lineRule="auto"/>
        <w:ind w:left="29"/>
        <w:rPr>
          <w:lang w:eastAsia="zh-CN"/>
        </w:rPr>
      </w:pPr>
      <w:r w:rsidRPr="000A77BC">
        <w:rPr>
          <w:rFonts w:hint="eastAsia"/>
          <w:lang w:eastAsia="zh-CN"/>
        </w:rPr>
        <w:t>19.说明一级、二级、三级价格歧视的区别与联系。</w:t>
      </w:r>
    </w:p>
    <w:p w14:paraId="772479F6" w14:textId="3DC4E074" w:rsidR="007D21AF" w:rsidRPr="000A77BC" w:rsidRDefault="00FC4300" w:rsidP="007D21AF">
      <w:pPr>
        <w:pStyle w:val="a3"/>
        <w:spacing w:before="27"/>
        <w:ind w:left="26"/>
        <w:rPr>
          <w:spacing w:val="-3"/>
          <w:lang w:eastAsia="zh-CN"/>
        </w:rPr>
      </w:pPr>
      <w:r w:rsidRPr="000A77BC">
        <w:rPr>
          <w:rFonts w:hint="eastAsia"/>
          <w:spacing w:val="-3"/>
          <w:lang w:eastAsia="zh-CN"/>
        </w:rPr>
        <w:t>2</w:t>
      </w:r>
      <w:r w:rsidR="00C0267D" w:rsidRPr="000A77BC">
        <w:rPr>
          <w:rFonts w:hint="eastAsia"/>
          <w:spacing w:val="-3"/>
          <w:lang w:eastAsia="zh-CN"/>
        </w:rPr>
        <w:t>0</w:t>
      </w:r>
      <w:r w:rsidR="00C64301" w:rsidRPr="000A77BC">
        <w:rPr>
          <w:rFonts w:hint="eastAsia"/>
          <w:spacing w:val="-3"/>
          <w:lang w:eastAsia="zh-CN"/>
        </w:rPr>
        <w:t>.</w:t>
      </w:r>
      <w:r w:rsidR="00385B15" w:rsidRPr="000A77BC">
        <w:rPr>
          <w:rFonts w:hint="eastAsia"/>
          <w:spacing w:val="-3"/>
          <w:lang w:eastAsia="zh-CN"/>
        </w:rPr>
        <w:t>结合垄断厂商的均衡，</w:t>
      </w:r>
      <w:r w:rsidR="00C548BE" w:rsidRPr="000A77BC">
        <w:rPr>
          <w:rFonts w:hint="eastAsia"/>
          <w:spacing w:val="-3"/>
          <w:lang w:eastAsia="zh-CN"/>
        </w:rPr>
        <w:t>论述</w:t>
      </w:r>
      <w:r w:rsidR="00385B15" w:rsidRPr="000A77BC">
        <w:rPr>
          <w:rFonts w:hint="eastAsia"/>
          <w:spacing w:val="-3"/>
          <w:lang w:eastAsia="zh-CN"/>
        </w:rPr>
        <w:t>垄断的效率及其政府对策。</w:t>
      </w:r>
    </w:p>
    <w:p w14:paraId="5D2CDBC1" w14:textId="2072A531" w:rsidR="00FC4300" w:rsidRPr="000A77BC" w:rsidRDefault="00FC4300" w:rsidP="00FC4300">
      <w:pPr>
        <w:pStyle w:val="a3"/>
        <w:spacing w:before="27" w:line="218" w:lineRule="auto"/>
        <w:ind w:left="41"/>
        <w:rPr>
          <w:spacing w:val="-4"/>
          <w:lang w:eastAsia="zh-CN"/>
        </w:rPr>
      </w:pPr>
      <w:r w:rsidRPr="000A77BC">
        <w:rPr>
          <w:rFonts w:hint="eastAsia"/>
          <w:spacing w:val="-4"/>
          <w:lang w:eastAsia="zh-CN"/>
        </w:rPr>
        <w:t>2</w:t>
      </w:r>
      <w:r w:rsidR="00C0267D" w:rsidRPr="000A77BC">
        <w:rPr>
          <w:rFonts w:hint="eastAsia"/>
          <w:spacing w:val="-4"/>
          <w:lang w:eastAsia="zh-CN"/>
        </w:rPr>
        <w:t>1</w:t>
      </w:r>
      <w:r w:rsidRPr="000A77BC">
        <w:rPr>
          <w:rFonts w:hint="eastAsia"/>
          <w:spacing w:val="-4"/>
          <w:lang w:eastAsia="zh-CN"/>
        </w:rPr>
        <w:t>.</w:t>
      </w:r>
      <w:proofErr w:type="gramStart"/>
      <w:r w:rsidRPr="000A77BC">
        <w:rPr>
          <w:rFonts w:hint="eastAsia"/>
          <w:spacing w:val="-4"/>
          <w:lang w:eastAsia="zh-CN"/>
        </w:rPr>
        <w:t>论述古诺模型</w:t>
      </w:r>
      <w:proofErr w:type="gramEnd"/>
      <w:r w:rsidRPr="000A77BC">
        <w:rPr>
          <w:rFonts w:hint="eastAsia"/>
          <w:spacing w:val="-4"/>
          <w:lang w:eastAsia="zh-CN"/>
        </w:rPr>
        <w:t>对双寡头竞争的分析。</w:t>
      </w:r>
    </w:p>
    <w:p w14:paraId="7A74D3E2" w14:textId="77777777" w:rsidR="007D21AF" w:rsidRPr="000A77BC" w:rsidRDefault="007D21AF" w:rsidP="007D21AF">
      <w:pPr>
        <w:pStyle w:val="a3"/>
        <w:spacing w:before="27" w:line="218" w:lineRule="auto"/>
        <w:rPr>
          <w:lang w:eastAsia="zh-CN"/>
        </w:rPr>
      </w:pPr>
    </w:p>
    <w:p w14:paraId="766F5587" w14:textId="158039D6" w:rsidR="007D21AF" w:rsidRPr="000A77BC" w:rsidRDefault="007D21AF" w:rsidP="007D21AF">
      <w:pPr>
        <w:pStyle w:val="a3"/>
        <w:spacing w:before="27" w:line="218" w:lineRule="auto"/>
        <w:rPr>
          <w:lang w:eastAsia="zh-CN"/>
        </w:rPr>
      </w:pPr>
      <w:r w:rsidRPr="000A77BC">
        <w:rPr>
          <w:rFonts w:hint="eastAsia"/>
          <w:lang w:eastAsia="zh-CN"/>
        </w:rPr>
        <w:t>七．</w:t>
      </w:r>
    </w:p>
    <w:p w14:paraId="31E2AD52" w14:textId="6938009F" w:rsidR="007D21AF" w:rsidRPr="000A77BC" w:rsidRDefault="00C64301" w:rsidP="007D21AF">
      <w:pPr>
        <w:pStyle w:val="a3"/>
        <w:spacing w:before="27" w:line="218" w:lineRule="auto"/>
        <w:rPr>
          <w:lang w:eastAsia="zh-CN"/>
        </w:rPr>
      </w:pPr>
      <w:r w:rsidRPr="000A77BC">
        <w:rPr>
          <w:rFonts w:hint="eastAsia"/>
          <w:lang w:eastAsia="zh-CN"/>
        </w:rPr>
        <w:t>2</w:t>
      </w:r>
      <w:r w:rsidR="00C0267D" w:rsidRPr="000A77BC">
        <w:rPr>
          <w:rFonts w:hint="eastAsia"/>
          <w:lang w:eastAsia="zh-CN"/>
        </w:rPr>
        <w:t>2</w:t>
      </w:r>
      <w:r w:rsidRPr="000A77BC">
        <w:rPr>
          <w:rFonts w:hint="eastAsia"/>
          <w:lang w:eastAsia="zh-CN"/>
        </w:rPr>
        <w:t>.</w:t>
      </w:r>
      <w:r w:rsidR="00134C21" w:rsidRPr="000A77BC">
        <w:rPr>
          <w:rFonts w:hint="eastAsia"/>
          <w:lang w:eastAsia="zh-CN"/>
        </w:rPr>
        <w:t>通过厂商使用生产要素的原则，说明要素分配论的主要观点。</w:t>
      </w:r>
    </w:p>
    <w:p w14:paraId="30532430" w14:textId="247CB9F7" w:rsidR="00134C21" w:rsidRPr="000A77BC" w:rsidRDefault="00C64301" w:rsidP="007D21AF">
      <w:pPr>
        <w:pStyle w:val="a3"/>
        <w:spacing w:before="27" w:line="218" w:lineRule="auto"/>
        <w:rPr>
          <w:lang w:eastAsia="zh-CN"/>
        </w:rPr>
      </w:pPr>
      <w:r w:rsidRPr="000A77BC">
        <w:rPr>
          <w:rFonts w:hint="eastAsia"/>
          <w:lang w:eastAsia="zh-CN"/>
        </w:rPr>
        <w:t>2</w:t>
      </w:r>
      <w:r w:rsidR="00C0267D" w:rsidRPr="000A77BC">
        <w:rPr>
          <w:rFonts w:hint="eastAsia"/>
          <w:lang w:eastAsia="zh-CN"/>
        </w:rPr>
        <w:t>3</w:t>
      </w:r>
      <w:r w:rsidRPr="000A77BC">
        <w:rPr>
          <w:rFonts w:hint="eastAsia"/>
          <w:lang w:eastAsia="zh-CN"/>
        </w:rPr>
        <w:t>．</w:t>
      </w:r>
      <w:r w:rsidR="00BC53D2" w:rsidRPr="000A77BC">
        <w:rPr>
          <w:rFonts w:hint="eastAsia"/>
          <w:lang w:eastAsia="zh-CN"/>
        </w:rPr>
        <w:t>比较</w:t>
      </w:r>
      <w:r w:rsidR="00E10C1B" w:rsidRPr="000A77BC">
        <w:rPr>
          <w:rFonts w:hint="eastAsia"/>
          <w:lang w:eastAsia="zh-CN"/>
        </w:rPr>
        <w:t>家庭</w:t>
      </w:r>
      <w:r w:rsidRPr="000A77BC">
        <w:rPr>
          <w:rFonts w:hint="eastAsia"/>
          <w:lang w:eastAsia="zh-CN"/>
        </w:rPr>
        <w:t>对</w:t>
      </w:r>
      <w:r w:rsidR="00134C21" w:rsidRPr="000A77BC">
        <w:rPr>
          <w:rFonts w:hint="eastAsia"/>
          <w:lang w:eastAsia="zh-CN"/>
        </w:rPr>
        <w:t>劳动</w:t>
      </w:r>
      <w:r w:rsidR="00E10C1B" w:rsidRPr="000A77BC">
        <w:rPr>
          <w:rFonts w:hint="eastAsia"/>
          <w:lang w:eastAsia="zh-CN"/>
        </w:rPr>
        <w:t>供给</w:t>
      </w:r>
      <w:r w:rsidR="00BC53D2" w:rsidRPr="000A77BC">
        <w:rPr>
          <w:rFonts w:hint="eastAsia"/>
          <w:lang w:eastAsia="zh-CN"/>
        </w:rPr>
        <w:t>和资本</w:t>
      </w:r>
      <w:r w:rsidR="00E10C1B" w:rsidRPr="000A77BC">
        <w:rPr>
          <w:rFonts w:hint="eastAsia"/>
          <w:lang w:eastAsia="zh-CN"/>
        </w:rPr>
        <w:t>供给</w:t>
      </w:r>
      <w:r w:rsidR="00BC53D2" w:rsidRPr="000A77BC">
        <w:rPr>
          <w:rFonts w:hint="eastAsia"/>
          <w:lang w:eastAsia="zh-CN"/>
        </w:rPr>
        <w:t>行为的</w:t>
      </w:r>
      <w:r w:rsidR="00917D10" w:rsidRPr="000A77BC">
        <w:rPr>
          <w:rFonts w:hint="eastAsia"/>
          <w:lang w:eastAsia="zh-CN"/>
        </w:rPr>
        <w:t>异同</w:t>
      </w:r>
      <w:r w:rsidR="00134C21" w:rsidRPr="000A77BC">
        <w:rPr>
          <w:rFonts w:hint="eastAsia"/>
          <w:lang w:eastAsia="zh-CN"/>
        </w:rPr>
        <w:t>，其背后的经济学原理是什么？</w:t>
      </w:r>
    </w:p>
    <w:p w14:paraId="42B06640" w14:textId="77777777" w:rsidR="007D21AF" w:rsidRPr="000A77BC" w:rsidRDefault="007D21AF" w:rsidP="007D21AF">
      <w:pPr>
        <w:pStyle w:val="a3"/>
        <w:spacing w:before="27" w:line="218" w:lineRule="auto"/>
        <w:rPr>
          <w:lang w:eastAsia="zh-CN"/>
        </w:rPr>
      </w:pPr>
    </w:p>
    <w:p w14:paraId="10002BA2" w14:textId="4AE31484" w:rsidR="00134C21" w:rsidRPr="000A77BC" w:rsidRDefault="00134C21" w:rsidP="007D21AF">
      <w:pPr>
        <w:pStyle w:val="a3"/>
        <w:spacing w:before="27" w:line="218" w:lineRule="auto"/>
        <w:rPr>
          <w:lang w:eastAsia="zh-CN"/>
        </w:rPr>
      </w:pPr>
      <w:r w:rsidRPr="000A77BC">
        <w:rPr>
          <w:rFonts w:hint="eastAsia"/>
          <w:lang w:eastAsia="zh-CN"/>
        </w:rPr>
        <w:t>八．</w:t>
      </w:r>
    </w:p>
    <w:p w14:paraId="2CE28430" w14:textId="44E399E2" w:rsidR="00E10C1B" w:rsidRPr="000A77BC" w:rsidRDefault="00E10C1B" w:rsidP="00E10C1B">
      <w:pPr>
        <w:pStyle w:val="a3"/>
        <w:spacing w:before="26" w:line="218" w:lineRule="auto"/>
        <w:ind w:left="26"/>
        <w:rPr>
          <w:lang w:eastAsia="zh-CN"/>
        </w:rPr>
      </w:pPr>
      <w:r w:rsidRPr="000A77BC">
        <w:rPr>
          <w:rFonts w:hint="eastAsia"/>
          <w:spacing w:val="-6"/>
          <w:lang w:eastAsia="zh-CN"/>
        </w:rPr>
        <w:t>24.为什么说完全竞争市场可以处于帕累托最优状态？</w:t>
      </w:r>
    </w:p>
    <w:p w14:paraId="45619B6B" w14:textId="6A934179" w:rsidR="00134C21" w:rsidRPr="000A77BC" w:rsidRDefault="00C64301" w:rsidP="00134C21">
      <w:pPr>
        <w:pStyle w:val="a3"/>
        <w:spacing w:before="23" w:line="218" w:lineRule="auto"/>
        <w:ind w:left="25"/>
        <w:rPr>
          <w:spacing w:val="-3"/>
          <w:lang w:eastAsia="zh-CN"/>
        </w:rPr>
      </w:pPr>
      <w:r w:rsidRPr="000A77BC">
        <w:rPr>
          <w:rFonts w:hint="eastAsia"/>
          <w:spacing w:val="-3"/>
          <w:lang w:eastAsia="zh-CN"/>
        </w:rPr>
        <w:t>2</w:t>
      </w:r>
      <w:r w:rsidR="00C0267D" w:rsidRPr="000A77BC">
        <w:rPr>
          <w:rFonts w:hint="eastAsia"/>
          <w:spacing w:val="-3"/>
          <w:lang w:eastAsia="zh-CN"/>
        </w:rPr>
        <w:t>4</w:t>
      </w:r>
      <w:r w:rsidRPr="000A77BC">
        <w:rPr>
          <w:rFonts w:hint="eastAsia"/>
          <w:spacing w:val="-3"/>
          <w:lang w:eastAsia="zh-CN"/>
        </w:rPr>
        <w:t>.</w:t>
      </w:r>
      <w:r w:rsidR="00134C21" w:rsidRPr="000A77BC">
        <w:rPr>
          <w:rFonts w:hint="eastAsia"/>
          <w:spacing w:val="-3"/>
          <w:lang w:eastAsia="zh-CN"/>
        </w:rPr>
        <w:t>试从微观角度论述完全竞争市场机制的效率。</w:t>
      </w:r>
    </w:p>
    <w:p w14:paraId="3692F38A" w14:textId="2E43BF03" w:rsidR="00134C21" w:rsidRPr="000A77BC" w:rsidRDefault="00C64301" w:rsidP="00134C21">
      <w:pPr>
        <w:pStyle w:val="a3"/>
        <w:spacing w:before="23" w:line="218" w:lineRule="auto"/>
        <w:ind w:left="25"/>
        <w:rPr>
          <w:spacing w:val="-3"/>
          <w:lang w:eastAsia="zh-CN"/>
        </w:rPr>
      </w:pPr>
      <w:r w:rsidRPr="000A77BC">
        <w:rPr>
          <w:rFonts w:hint="eastAsia"/>
          <w:spacing w:val="-3"/>
          <w:lang w:eastAsia="zh-CN"/>
        </w:rPr>
        <w:t>2</w:t>
      </w:r>
      <w:r w:rsidR="00C0267D" w:rsidRPr="000A77BC">
        <w:rPr>
          <w:rFonts w:hint="eastAsia"/>
          <w:spacing w:val="-3"/>
          <w:lang w:eastAsia="zh-CN"/>
        </w:rPr>
        <w:t>5</w:t>
      </w:r>
      <w:r w:rsidRPr="000A77BC">
        <w:rPr>
          <w:rFonts w:hint="eastAsia"/>
          <w:spacing w:val="-3"/>
          <w:lang w:eastAsia="zh-CN"/>
        </w:rPr>
        <w:t>.</w:t>
      </w:r>
      <w:r w:rsidR="00134C21" w:rsidRPr="000A77BC">
        <w:rPr>
          <w:rFonts w:hint="eastAsia"/>
          <w:spacing w:val="-3"/>
          <w:lang w:eastAsia="zh-CN"/>
        </w:rPr>
        <w:t>为何完全竞争市场资源配置有效率</w:t>
      </w:r>
      <w:r w:rsidR="00FC4300" w:rsidRPr="000A77BC">
        <w:rPr>
          <w:rFonts w:hint="eastAsia"/>
          <w:spacing w:val="-3"/>
          <w:lang w:eastAsia="zh-CN"/>
        </w:rPr>
        <w:t>。</w:t>
      </w:r>
    </w:p>
    <w:p w14:paraId="75F59576" w14:textId="780399D2" w:rsidR="00134C21" w:rsidRPr="000A77BC" w:rsidRDefault="00C64301" w:rsidP="00134C21">
      <w:pPr>
        <w:pStyle w:val="a3"/>
        <w:spacing w:before="23" w:line="218" w:lineRule="auto"/>
        <w:ind w:left="25"/>
        <w:rPr>
          <w:lang w:eastAsia="zh-CN"/>
        </w:rPr>
      </w:pPr>
      <w:r w:rsidRPr="000A77BC">
        <w:rPr>
          <w:rFonts w:hint="eastAsia"/>
          <w:spacing w:val="-3"/>
          <w:lang w:eastAsia="zh-CN"/>
        </w:rPr>
        <w:lastRenderedPageBreak/>
        <w:t>2</w:t>
      </w:r>
      <w:r w:rsidR="00C0267D" w:rsidRPr="000A77BC">
        <w:rPr>
          <w:rFonts w:hint="eastAsia"/>
          <w:spacing w:val="-3"/>
          <w:lang w:eastAsia="zh-CN"/>
        </w:rPr>
        <w:t>6</w:t>
      </w:r>
      <w:r w:rsidRPr="000A77BC">
        <w:rPr>
          <w:rFonts w:hint="eastAsia"/>
          <w:spacing w:val="-3"/>
          <w:lang w:eastAsia="zh-CN"/>
        </w:rPr>
        <w:t>.</w:t>
      </w:r>
      <w:r w:rsidR="00134C21" w:rsidRPr="000A77BC">
        <w:rPr>
          <w:rFonts w:hint="eastAsia"/>
          <w:spacing w:val="-3"/>
          <w:lang w:eastAsia="zh-CN"/>
        </w:rPr>
        <w:t>完全竞争市场资源配置有效率的机制是什么？</w:t>
      </w:r>
    </w:p>
    <w:p w14:paraId="0C9FB511" w14:textId="77777777" w:rsidR="00134C21" w:rsidRPr="000A77BC" w:rsidRDefault="00134C21" w:rsidP="007D21AF">
      <w:pPr>
        <w:pStyle w:val="a3"/>
        <w:spacing w:before="27" w:line="218" w:lineRule="auto"/>
        <w:rPr>
          <w:lang w:eastAsia="zh-CN"/>
        </w:rPr>
      </w:pPr>
    </w:p>
    <w:p w14:paraId="1574057B" w14:textId="341F9839" w:rsidR="00385B15" w:rsidRPr="000A77BC" w:rsidRDefault="00134C21" w:rsidP="00917D10">
      <w:pPr>
        <w:pStyle w:val="a3"/>
        <w:spacing w:before="27" w:line="218" w:lineRule="auto"/>
        <w:rPr>
          <w:lang w:eastAsia="zh-CN"/>
        </w:rPr>
      </w:pPr>
      <w:r w:rsidRPr="000A77BC">
        <w:rPr>
          <w:rFonts w:hint="eastAsia"/>
          <w:lang w:eastAsia="zh-CN"/>
        </w:rPr>
        <w:t>九．</w:t>
      </w:r>
    </w:p>
    <w:p w14:paraId="5C60F15A" w14:textId="49DC643D" w:rsidR="00917D10" w:rsidRPr="000A77BC" w:rsidRDefault="00C64301" w:rsidP="00917D10">
      <w:pPr>
        <w:pStyle w:val="a3"/>
        <w:spacing w:before="27" w:line="218" w:lineRule="auto"/>
        <w:ind w:left="29"/>
        <w:rPr>
          <w:spacing w:val="-3"/>
          <w:lang w:eastAsia="zh-CN"/>
        </w:rPr>
      </w:pPr>
      <w:r w:rsidRPr="000A77BC">
        <w:rPr>
          <w:rFonts w:hint="eastAsia"/>
          <w:spacing w:val="-3"/>
          <w:lang w:eastAsia="zh-CN"/>
        </w:rPr>
        <w:t>2</w:t>
      </w:r>
      <w:r w:rsidR="00C0267D" w:rsidRPr="000A77BC">
        <w:rPr>
          <w:rFonts w:hint="eastAsia"/>
          <w:spacing w:val="-3"/>
          <w:lang w:eastAsia="zh-CN"/>
        </w:rPr>
        <w:t>8</w:t>
      </w:r>
      <w:r w:rsidRPr="000A77BC">
        <w:rPr>
          <w:rFonts w:hint="eastAsia"/>
          <w:spacing w:val="-3"/>
          <w:lang w:eastAsia="zh-CN"/>
        </w:rPr>
        <w:t>.</w:t>
      </w:r>
      <w:r w:rsidR="00BC53D2" w:rsidRPr="000A77BC">
        <w:rPr>
          <w:rFonts w:hint="eastAsia"/>
          <w:spacing w:val="-3"/>
          <w:lang w:eastAsia="zh-CN"/>
        </w:rPr>
        <w:t>导致市场失灵的主要原因是什么，如何应对？</w:t>
      </w:r>
      <w:r w:rsidR="00FC4300" w:rsidRPr="000A77BC">
        <w:rPr>
          <w:rFonts w:hint="eastAsia"/>
          <w:spacing w:val="-3"/>
          <w:lang w:eastAsia="zh-CN"/>
        </w:rPr>
        <w:t>（</w:t>
      </w:r>
      <w:r w:rsidR="00C0267D" w:rsidRPr="000A77BC">
        <w:rPr>
          <w:rFonts w:hint="eastAsia"/>
          <w:spacing w:val="-3"/>
          <w:lang w:eastAsia="zh-CN"/>
        </w:rPr>
        <w:t>B</w:t>
      </w:r>
      <w:r w:rsidR="00FC4300" w:rsidRPr="000A77BC">
        <w:rPr>
          <w:rFonts w:hint="eastAsia"/>
          <w:spacing w:val="-3"/>
          <w:lang w:eastAsia="zh-CN"/>
        </w:rPr>
        <w:t>）</w:t>
      </w:r>
    </w:p>
    <w:p w14:paraId="7CFF72AF" w14:textId="3D311549" w:rsidR="00917D10" w:rsidRPr="000A77BC" w:rsidRDefault="00C0267D" w:rsidP="00917D10">
      <w:pPr>
        <w:pStyle w:val="a3"/>
        <w:spacing w:before="27" w:line="218" w:lineRule="auto"/>
        <w:ind w:left="29"/>
        <w:rPr>
          <w:spacing w:val="-3"/>
          <w:lang w:eastAsia="zh-CN"/>
        </w:rPr>
      </w:pPr>
      <w:r w:rsidRPr="000A77BC">
        <w:rPr>
          <w:rFonts w:hint="eastAsia"/>
          <w:spacing w:val="-3"/>
          <w:lang w:eastAsia="zh-CN"/>
        </w:rPr>
        <w:t>29</w:t>
      </w:r>
      <w:r w:rsidR="00C64301" w:rsidRPr="000A77BC">
        <w:rPr>
          <w:rFonts w:hint="eastAsia"/>
          <w:spacing w:val="-3"/>
          <w:lang w:eastAsia="zh-CN"/>
        </w:rPr>
        <w:t>.</w:t>
      </w:r>
      <w:r w:rsidR="00134C21" w:rsidRPr="000A77BC">
        <w:rPr>
          <w:rFonts w:hint="eastAsia"/>
          <w:spacing w:val="-3"/>
          <w:lang w:eastAsia="zh-CN"/>
        </w:rPr>
        <w:t>使用微观角度论述市场机制的局限</w:t>
      </w:r>
      <w:r w:rsidR="00917D10" w:rsidRPr="000A77BC">
        <w:rPr>
          <w:rFonts w:hint="eastAsia"/>
          <w:spacing w:val="-3"/>
          <w:lang w:eastAsia="zh-CN"/>
        </w:rPr>
        <w:t>及</w:t>
      </w:r>
      <w:r w:rsidR="00134C21" w:rsidRPr="000A77BC">
        <w:rPr>
          <w:rFonts w:hint="eastAsia"/>
          <w:spacing w:val="-3"/>
          <w:lang w:eastAsia="zh-CN"/>
        </w:rPr>
        <w:t>政府</w:t>
      </w:r>
      <w:r w:rsidR="00917D10" w:rsidRPr="000A77BC">
        <w:rPr>
          <w:rFonts w:hint="eastAsia"/>
          <w:spacing w:val="-3"/>
          <w:lang w:eastAsia="zh-CN"/>
        </w:rPr>
        <w:t>的</w:t>
      </w:r>
      <w:r w:rsidR="00134C21" w:rsidRPr="000A77BC">
        <w:rPr>
          <w:rFonts w:hint="eastAsia"/>
          <w:spacing w:val="-3"/>
          <w:lang w:eastAsia="zh-CN"/>
        </w:rPr>
        <w:t>作用。</w:t>
      </w:r>
    </w:p>
    <w:p w14:paraId="53B2B97F" w14:textId="5FF70947" w:rsidR="00385B15" w:rsidRPr="00134C21" w:rsidRDefault="00C64301" w:rsidP="00134C21">
      <w:pPr>
        <w:pStyle w:val="a3"/>
        <w:spacing w:before="27" w:line="218" w:lineRule="auto"/>
        <w:ind w:left="29"/>
        <w:rPr>
          <w:spacing w:val="-3"/>
          <w:lang w:eastAsia="zh-CN"/>
        </w:rPr>
      </w:pPr>
      <w:r w:rsidRPr="000A77BC">
        <w:rPr>
          <w:rFonts w:hint="eastAsia"/>
          <w:spacing w:val="-3"/>
          <w:lang w:eastAsia="zh-CN"/>
        </w:rPr>
        <w:t>3</w:t>
      </w:r>
      <w:r w:rsidR="00C0267D" w:rsidRPr="000A77BC">
        <w:rPr>
          <w:rFonts w:hint="eastAsia"/>
          <w:spacing w:val="-3"/>
          <w:lang w:eastAsia="zh-CN"/>
        </w:rPr>
        <w:t>0</w:t>
      </w:r>
      <w:r w:rsidRPr="000A77BC">
        <w:rPr>
          <w:rFonts w:hint="eastAsia"/>
          <w:spacing w:val="-3"/>
          <w:lang w:eastAsia="zh-CN"/>
        </w:rPr>
        <w:t>.</w:t>
      </w:r>
      <w:r w:rsidR="00385B15" w:rsidRPr="000A77BC">
        <w:rPr>
          <w:rFonts w:hint="eastAsia"/>
          <w:spacing w:val="-7"/>
          <w:lang w:eastAsia="zh-CN"/>
        </w:rPr>
        <w:t>党的二十大报告指出：“充分发挥市场在资源配置中的决定性作用，更好发挥政府作用”。请结合微观经济学和我国的情况，说明对上述论断的理解和认识。</w:t>
      </w:r>
      <w:bookmarkStart w:id="0" w:name="_GoBack"/>
      <w:bookmarkEnd w:id="0"/>
    </w:p>
    <w:p w14:paraId="1B098E26" w14:textId="77777777" w:rsidR="00464CFE" w:rsidRPr="00385B15" w:rsidRDefault="00464CFE" w:rsidP="00464CFE">
      <w:pPr>
        <w:rPr>
          <w:lang w:eastAsia="zh-CN"/>
        </w:rPr>
      </w:pPr>
    </w:p>
    <w:sectPr w:rsidR="00464CFE" w:rsidRPr="00385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B16DC" w14:textId="77777777" w:rsidR="00827250" w:rsidRDefault="00827250" w:rsidP="002810A0">
      <w:r>
        <w:separator/>
      </w:r>
    </w:p>
  </w:endnote>
  <w:endnote w:type="continuationSeparator" w:id="0">
    <w:p w14:paraId="44A2E25A" w14:textId="77777777" w:rsidR="00827250" w:rsidRDefault="00827250" w:rsidP="002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457FC" w14:textId="77777777" w:rsidR="00827250" w:rsidRDefault="00827250" w:rsidP="002810A0">
      <w:r>
        <w:separator/>
      </w:r>
    </w:p>
  </w:footnote>
  <w:footnote w:type="continuationSeparator" w:id="0">
    <w:p w14:paraId="590439B0" w14:textId="77777777" w:rsidR="00827250" w:rsidRDefault="00827250" w:rsidP="0028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60B"/>
    <w:multiLevelType w:val="hybridMultilevel"/>
    <w:tmpl w:val="0DBE98E8"/>
    <w:lvl w:ilvl="0" w:tplc="D340ED10">
      <w:start w:val="1"/>
      <w:numFmt w:val="decimal"/>
      <w:lvlText w:val="%1."/>
      <w:lvlJc w:val="left"/>
      <w:pPr>
        <w:ind w:left="490" w:hanging="49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A5"/>
    <w:rsid w:val="00090E6E"/>
    <w:rsid w:val="0009329A"/>
    <w:rsid w:val="000A77BC"/>
    <w:rsid w:val="000E09FC"/>
    <w:rsid w:val="000F7990"/>
    <w:rsid w:val="00134C21"/>
    <w:rsid w:val="001D0F1E"/>
    <w:rsid w:val="0021377D"/>
    <w:rsid w:val="00227D5B"/>
    <w:rsid w:val="00235290"/>
    <w:rsid w:val="00254019"/>
    <w:rsid w:val="00277263"/>
    <w:rsid w:val="002810A0"/>
    <w:rsid w:val="002B37CC"/>
    <w:rsid w:val="002E22D6"/>
    <w:rsid w:val="00352577"/>
    <w:rsid w:val="00385B15"/>
    <w:rsid w:val="0039183E"/>
    <w:rsid w:val="003E4964"/>
    <w:rsid w:val="00425212"/>
    <w:rsid w:val="00464CFE"/>
    <w:rsid w:val="004929AF"/>
    <w:rsid w:val="00522344"/>
    <w:rsid w:val="005223BD"/>
    <w:rsid w:val="00534D63"/>
    <w:rsid w:val="0054046D"/>
    <w:rsid w:val="00552C80"/>
    <w:rsid w:val="005C0DA5"/>
    <w:rsid w:val="005F57D9"/>
    <w:rsid w:val="00656755"/>
    <w:rsid w:val="006E29D7"/>
    <w:rsid w:val="006F6F55"/>
    <w:rsid w:val="007011EA"/>
    <w:rsid w:val="007125C4"/>
    <w:rsid w:val="007D21AF"/>
    <w:rsid w:val="00824D8C"/>
    <w:rsid w:val="00827250"/>
    <w:rsid w:val="00862313"/>
    <w:rsid w:val="00874AA5"/>
    <w:rsid w:val="008B450D"/>
    <w:rsid w:val="008E1452"/>
    <w:rsid w:val="008F3B9A"/>
    <w:rsid w:val="00900F31"/>
    <w:rsid w:val="00917D10"/>
    <w:rsid w:val="009B3C30"/>
    <w:rsid w:val="009B68A3"/>
    <w:rsid w:val="009F1B47"/>
    <w:rsid w:val="00A04807"/>
    <w:rsid w:val="00A21B52"/>
    <w:rsid w:val="00A455CE"/>
    <w:rsid w:val="00AE11BF"/>
    <w:rsid w:val="00AE204B"/>
    <w:rsid w:val="00AF6302"/>
    <w:rsid w:val="00B02DFA"/>
    <w:rsid w:val="00B76927"/>
    <w:rsid w:val="00B8071C"/>
    <w:rsid w:val="00BC4DE4"/>
    <w:rsid w:val="00BC53D2"/>
    <w:rsid w:val="00BF0B25"/>
    <w:rsid w:val="00C0267D"/>
    <w:rsid w:val="00C548BE"/>
    <w:rsid w:val="00C64301"/>
    <w:rsid w:val="00C73144"/>
    <w:rsid w:val="00CA70FB"/>
    <w:rsid w:val="00CF4BD5"/>
    <w:rsid w:val="00DF068F"/>
    <w:rsid w:val="00DF33B6"/>
    <w:rsid w:val="00DF75C6"/>
    <w:rsid w:val="00E10C1B"/>
    <w:rsid w:val="00E30470"/>
    <w:rsid w:val="00E8658E"/>
    <w:rsid w:val="00EC19BB"/>
    <w:rsid w:val="00ED1E3C"/>
    <w:rsid w:val="00F01074"/>
    <w:rsid w:val="00F50C43"/>
    <w:rsid w:val="00F834E2"/>
    <w:rsid w:val="00F9052D"/>
    <w:rsid w:val="00FB367F"/>
    <w:rsid w:val="00FC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56123"/>
  <w15:chartTrackingRefBased/>
  <w15:docId w15:val="{DCC3337D-3D55-47A6-98B8-536640C4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E6E"/>
    <w:pPr>
      <w:kinsoku w:val="0"/>
      <w:autoSpaceDE w:val="0"/>
      <w:autoSpaceDN w:val="0"/>
      <w:adjustRightInd w:val="0"/>
      <w:snapToGrid w:val="0"/>
    </w:pPr>
    <w:rPr>
      <w:rFonts w:ascii="Arial" w:hAnsi="Arial" w:cs="Arial"/>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rsid w:val="00090E6E"/>
    <w:rPr>
      <w:rFonts w:ascii="宋体" w:eastAsia="宋体" w:hAnsi="宋体" w:cs="宋体"/>
      <w:sz w:val="24"/>
      <w:szCs w:val="24"/>
    </w:rPr>
  </w:style>
  <w:style w:type="character" w:customStyle="1" w:styleId="a4">
    <w:name w:val="正文文本 字符"/>
    <w:basedOn w:val="a0"/>
    <w:link w:val="a3"/>
    <w:rsid w:val="00090E6E"/>
    <w:rPr>
      <w:rFonts w:ascii="宋体" w:eastAsia="宋体" w:hAnsi="宋体" w:cs="宋体"/>
      <w:color w:val="000000"/>
      <w:kern w:val="0"/>
      <w:sz w:val="24"/>
      <w:szCs w:val="24"/>
      <w:lang w:eastAsia="en-US"/>
    </w:rPr>
  </w:style>
  <w:style w:type="paragraph" w:styleId="a5">
    <w:name w:val="List Paragraph"/>
    <w:basedOn w:val="a"/>
    <w:uiPriority w:val="34"/>
    <w:qFormat/>
    <w:rsid w:val="00BC4DE4"/>
    <w:pPr>
      <w:ind w:firstLineChars="200" w:firstLine="420"/>
    </w:pPr>
  </w:style>
  <w:style w:type="paragraph" w:styleId="a6">
    <w:name w:val="header"/>
    <w:basedOn w:val="a"/>
    <w:link w:val="a7"/>
    <w:uiPriority w:val="99"/>
    <w:unhideWhenUsed/>
    <w:rsid w:val="002810A0"/>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rsid w:val="002810A0"/>
    <w:rPr>
      <w:rFonts w:ascii="Arial" w:hAnsi="Arial" w:cs="Arial"/>
      <w:color w:val="000000"/>
      <w:kern w:val="0"/>
      <w:sz w:val="18"/>
      <w:szCs w:val="18"/>
      <w:lang w:eastAsia="en-US"/>
    </w:rPr>
  </w:style>
  <w:style w:type="paragraph" w:styleId="a8">
    <w:name w:val="footer"/>
    <w:basedOn w:val="a"/>
    <w:link w:val="a9"/>
    <w:uiPriority w:val="99"/>
    <w:unhideWhenUsed/>
    <w:rsid w:val="002810A0"/>
    <w:pPr>
      <w:tabs>
        <w:tab w:val="center" w:pos="4153"/>
        <w:tab w:val="right" w:pos="8306"/>
      </w:tabs>
    </w:pPr>
    <w:rPr>
      <w:sz w:val="18"/>
      <w:szCs w:val="18"/>
    </w:rPr>
  </w:style>
  <w:style w:type="character" w:customStyle="1" w:styleId="a9">
    <w:name w:val="页脚 字符"/>
    <w:basedOn w:val="a0"/>
    <w:link w:val="a8"/>
    <w:uiPriority w:val="99"/>
    <w:rsid w:val="002810A0"/>
    <w:rPr>
      <w:rFonts w:ascii="Arial" w:hAnsi="Arial" w:cs="Arial"/>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5811">
      <w:bodyDiv w:val="1"/>
      <w:marLeft w:val="0"/>
      <w:marRight w:val="0"/>
      <w:marTop w:val="0"/>
      <w:marBottom w:val="0"/>
      <w:divBdr>
        <w:top w:val="none" w:sz="0" w:space="0" w:color="auto"/>
        <w:left w:val="none" w:sz="0" w:space="0" w:color="auto"/>
        <w:bottom w:val="none" w:sz="0" w:space="0" w:color="auto"/>
        <w:right w:val="none" w:sz="0" w:space="0" w:color="auto"/>
      </w:divBdr>
    </w:div>
    <w:div w:id="1185436251">
      <w:bodyDiv w:val="1"/>
      <w:marLeft w:val="0"/>
      <w:marRight w:val="0"/>
      <w:marTop w:val="0"/>
      <w:marBottom w:val="0"/>
      <w:divBdr>
        <w:top w:val="none" w:sz="0" w:space="0" w:color="auto"/>
        <w:left w:val="none" w:sz="0" w:space="0" w:color="auto"/>
        <w:bottom w:val="none" w:sz="0" w:space="0" w:color="auto"/>
        <w:right w:val="none" w:sz="0" w:space="0" w:color="auto"/>
      </w:divBdr>
    </w:div>
    <w:div w:id="1296831357">
      <w:bodyDiv w:val="1"/>
      <w:marLeft w:val="0"/>
      <w:marRight w:val="0"/>
      <w:marTop w:val="0"/>
      <w:marBottom w:val="0"/>
      <w:divBdr>
        <w:top w:val="none" w:sz="0" w:space="0" w:color="auto"/>
        <w:left w:val="none" w:sz="0" w:space="0" w:color="auto"/>
        <w:bottom w:val="none" w:sz="0" w:space="0" w:color="auto"/>
        <w:right w:val="none" w:sz="0" w:space="0" w:color="auto"/>
      </w:divBdr>
    </w:div>
    <w:div w:id="21199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huang</dc:creator>
  <cp:keywords/>
  <dc:description/>
  <cp:lastModifiedBy>大王</cp:lastModifiedBy>
  <cp:revision>6</cp:revision>
  <dcterms:created xsi:type="dcterms:W3CDTF">2024-09-09T08:02:00Z</dcterms:created>
  <dcterms:modified xsi:type="dcterms:W3CDTF">2024-09-26T00:41:00Z</dcterms:modified>
</cp:coreProperties>
</file>